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01F" w:rsidRPr="00C0555A" w:rsidRDefault="00AF3443" w:rsidP="00B6601F">
      <w:pPr>
        <w:spacing w:after="0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bookmarkStart w:id="0" w:name="_GoBack"/>
      <w:bookmarkEnd w:id="0"/>
      <w:r w:rsidR="00B6601F">
        <w:rPr>
          <w:noProof/>
          <w:color w:val="333333"/>
          <w:sz w:val="28"/>
          <w:szCs w:val="28"/>
        </w:rPr>
        <w:drawing>
          <wp:inline distT="0" distB="0" distL="0" distR="0" wp14:anchorId="1A8B626A" wp14:editId="704B4111">
            <wp:extent cx="533400" cy="676275"/>
            <wp:effectExtent l="0" t="0" r="0" b="9525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01F" w:rsidRPr="00B6601F" w:rsidRDefault="00AF3443" w:rsidP="00B6601F">
      <w:pPr>
        <w:spacing w:after="0"/>
        <w:jc w:val="center"/>
        <w:rPr>
          <w:rFonts w:ascii="Times New Roman" w:hAnsi="Times New Roman" w:cs="Times New Roman"/>
          <w:spacing w:val="20"/>
          <w:sz w:val="28"/>
          <w:szCs w:val="28"/>
        </w:rPr>
      </w:pPr>
      <w:r>
        <w:rPr>
          <w:rFonts w:ascii="Times New Roman" w:hAnsi="Times New Roman" w:cs="Times New Roman"/>
          <w:b/>
          <w:spacing w:val="24"/>
          <w:sz w:val="28"/>
          <w:szCs w:val="28"/>
        </w:rPr>
        <w:t xml:space="preserve"> </w:t>
      </w:r>
      <w:r w:rsidR="00B6601F">
        <w:rPr>
          <w:rFonts w:ascii="Times New Roman" w:hAnsi="Times New Roman" w:cs="Times New Roman"/>
          <w:b/>
          <w:spacing w:val="24"/>
          <w:sz w:val="28"/>
          <w:szCs w:val="28"/>
        </w:rPr>
        <w:t>СОВЕ</w:t>
      </w:r>
      <w:r w:rsidR="00B6601F" w:rsidRPr="00B6601F">
        <w:rPr>
          <w:rFonts w:ascii="Times New Roman" w:hAnsi="Times New Roman" w:cs="Times New Roman"/>
          <w:b/>
          <w:spacing w:val="24"/>
          <w:sz w:val="28"/>
          <w:szCs w:val="28"/>
        </w:rPr>
        <w:t>Т</w:t>
      </w:r>
    </w:p>
    <w:p w:rsidR="00B6601F" w:rsidRDefault="00B6601F" w:rsidP="00B6601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B6601F" w:rsidRDefault="00B6601F" w:rsidP="00B6601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B6601F" w:rsidRDefault="00DB354D" w:rsidP="00DB354D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</w:t>
      </w:r>
      <w:r w:rsidR="00B6601F">
        <w:rPr>
          <w:b/>
          <w:spacing w:val="24"/>
          <w:szCs w:val="28"/>
        </w:rPr>
        <w:t xml:space="preserve"> ЧЕТВЁРТОГО СОЗЫВА</w:t>
      </w:r>
    </w:p>
    <w:p w:rsidR="00B6601F" w:rsidRDefault="00B6601F" w:rsidP="00B6601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</w:p>
    <w:p w:rsidR="00B6601F" w:rsidRPr="00B6601F" w:rsidRDefault="00B6601F" w:rsidP="00B660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B6601F">
        <w:rPr>
          <w:rFonts w:ascii="Times New Roman" w:hAnsi="Times New Roman" w:cs="Times New Roman"/>
          <w:b/>
          <w:sz w:val="28"/>
          <w:szCs w:val="28"/>
        </w:rPr>
        <w:t xml:space="preserve">Р Е Ш Е Н И Е  </w:t>
      </w:r>
    </w:p>
    <w:p w:rsidR="00DB354D" w:rsidRPr="00DB354D" w:rsidRDefault="00B6601F" w:rsidP="00535A8F">
      <w:pPr>
        <w:tabs>
          <w:tab w:val="center" w:pos="4844"/>
        </w:tabs>
        <w:rPr>
          <w:rFonts w:ascii="Times New Roman" w:hAnsi="Times New Roman" w:cs="Times New Roman"/>
          <w:b/>
          <w:sz w:val="28"/>
          <w:szCs w:val="28"/>
        </w:rPr>
      </w:pPr>
      <w:r w:rsidRPr="00B6601F">
        <w:rPr>
          <w:rFonts w:ascii="Times New Roman" w:hAnsi="Times New Roman" w:cs="Times New Roman"/>
          <w:b/>
          <w:sz w:val="28"/>
          <w:szCs w:val="28"/>
        </w:rPr>
        <w:t xml:space="preserve">от 10.04.2018 г.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№ 54</w:t>
      </w:r>
      <w:r w:rsidRPr="00B6601F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535A8F">
        <w:rPr>
          <w:rFonts w:ascii="Times New Roman" w:hAnsi="Times New Roman" w:cs="Times New Roman"/>
          <w:b/>
          <w:sz w:val="28"/>
          <w:szCs w:val="28"/>
        </w:rPr>
        <w:t xml:space="preserve">         с. </w:t>
      </w:r>
      <w:proofErr w:type="spellStart"/>
      <w:r w:rsidR="00535A8F">
        <w:rPr>
          <w:rFonts w:ascii="Times New Roman" w:hAnsi="Times New Roman" w:cs="Times New Roman"/>
          <w:b/>
          <w:sz w:val="28"/>
          <w:szCs w:val="28"/>
        </w:rPr>
        <w:t>Кочетное</w:t>
      </w:r>
      <w:proofErr w:type="spellEnd"/>
    </w:p>
    <w:p w:rsidR="00535A8F" w:rsidRDefault="00DB354D" w:rsidP="00DB35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назначении публичных слушаний по проекту </w:t>
      </w:r>
    </w:p>
    <w:p w:rsidR="00535A8F" w:rsidRDefault="00535A8F" w:rsidP="00DB35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исполнения бюджета Кочетновского </w:t>
      </w:r>
      <w:r w:rsidR="00DB354D" w:rsidRPr="00DB354D">
        <w:rPr>
          <w:rFonts w:ascii="Times New Roman" w:hAnsi="Times New Roman" w:cs="Times New Roman"/>
          <w:b/>
          <w:sz w:val="28"/>
          <w:szCs w:val="28"/>
        </w:rPr>
        <w:t>муницип</w:t>
      </w:r>
      <w:r>
        <w:rPr>
          <w:rFonts w:ascii="Times New Roman" w:hAnsi="Times New Roman" w:cs="Times New Roman"/>
          <w:b/>
          <w:sz w:val="28"/>
          <w:szCs w:val="28"/>
        </w:rPr>
        <w:t xml:space="preserve">ального </w:t>
      </w:r>
    </w:p>
    <w:p w:rsidR="00535A8F" w:rsidRDefault="00535A8F" w:rsidP="00DB35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образовании Ровенского </w:t>
      </w:r>
      <w:r w:rsidR="00DB354D" w:rsidRPr="00DB354D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</w:p>
    <w:p w:rsidR="00DB354D" w:rsidRDefault="00535A8F" w:rsidP="00535A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 области за 2017 год</w:t>
      </w:r>
    </w:p>
    <w:p w:rsidR="00535A8F" w:rsidRPr="00535A8F" w:rsidRDefault="00535A8F" w:rsidP="00535A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B354D" w:rsidRPr="003B02EA" w:rsidRDefault="00DB354D" w:rsidP="003B02EA">
      <w:pPr>
        <w:ind w:firstLine="72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3B02EA">
        <w:rPr>
          <w:rFonts w:ascii="Times New Roman" w:hAnsi="Times New Roman" w:cs="Times New Roman"/>
          <w:spacing w:val="1"/>
          <w:sz w:val="28"/>
          <w:szCs w:val="28"/>
        </w:rPr>
        <w:t xml:space="preserve">На основании ст.28 Федерального Закона от 06.10.2003г. №131-ФЗ </w:t>
      </w:r>
      <w:r w:rsidRPr="003B02EA">
        <w:rPr>
          <w:rFonts w:ascii="Times New Roman" w:hAnsi="Times New Roman" w:cs="Times New Roman"/>
          <w:spacing w:val="11"/>
          <w:sz w:val="28"/>
          <w:szCs w:val="28"/>
        </w:rPr>
        <w:t xml:space="preserve">«Об общих принципах организации местного самоуправления в </w:t>
      </w:r>
      <w:r w:rsidRPr="003B02EA">
        <w:rPr>
          <w:rFonts w:ascii="Times New Roman" w:hAnsi="Times New Roman" w:cs="Times New Roman"/>
          <w:spacing w:val="-1"/>
          <w:sz w:val="28"/>
          <w:szCs w:val="28"/>
        </w:rPr>
        <w:t xml:space="preserve">Российской Федерации», Устава Кочетновского муниципального образования </w:t>
      </w:r>
      <w:r w:rsidRPr="003B02EA">
        <w:rPr>
          <w:rFonts w:ascii="Times New Roman" w:hAnsi="Times New Roman" w:cs="Times New Roman"/>
          <w:spacing w:val="10"/>
          <w:sz w:val="28"/>
          <w:szCs w:val="28"/>
        </w:rPr>
        <w:t xml:space="preserve">Ровенского муниципального района, Положения «О публичных </w:t>
      </w:r>
      <w:r w:rsidRPr="003B02EA">
        <w:rPr>
          <w:rFonts w:ascii="Times New Roman" w:hAnsi="Times New Roman" w:cs="Times New Roman"/>
          <w:spacing w:val="21"/>
          <w:sz w:val="28"/>
          <w:szCs w:val="28"/>
        </w:rPr>
        <w:t xml:space="preserve">слушаниях», утвержденного </w:t>
      </w:r>
      <w:r w:rsidRPr="003B02EA">
        <w:rPr>
          <w:rFonts w:ascii="Times New Roman" w:hAnsi="Times New Roman" w:cs="Times New Roman"/>
          <w:sz w:val="28"/>
          <w:szCs w:val="28"/>
        </w:rPr>
        <w:t xml:space="preserve">решением Совета  № 2 от 22 октября 2005 г. </w:t>
      </w:r>
      <w:r w:rsidRPr="003B02EA">
        <w:rPr>
          <w:rFonts w:ascii="Times New Roman" w:hAnsi="Times New Roman" w:cs="Times New Roman"/>
          <w:spacing w:val="6"/>
          <w:sz w:val="28"/>
          <w:szCs w:val="28"/>
        </w:rPr>
        <w:t xml:space="preserve">Положением «О </w:t>
      </w:r>
      <w:r w:rsidRPr="003B02EA">
        <w:rPr>
          <w:rFonts w:ascii="Times New Roman" w:hAnsi="Times New Roman" w:cs="Times New Roman"/>
          <w:spacing w:val="4"/>
          <w:sz w:val="28"/>
          <w:szCs w:val="28"/>
        </w:rPr>
        <w:t xml:space="preserve">бюджетном процессе Кочетновского муниципального образования», </w:t>
      </w:r>
      <w:r w:rsidRPr="003B02EA">
        <w:rPr>
          <w:rFonts w:ascii="Times New Roman" w:hAnsi="Times New Roman" w:cs="Times New Roman"/>
          <w:spacing w:val="13"/>
          <w:sz w:val="28"/>
          <w:szCs w:val="28"/>
        </w:rPr>
        <w:t xml:space="preserve">утвержденного Решением Совета Кочетновского муниципального </w:t>
      </w:r>
      <w:r w:rsidRPr="003B02EA">
        <w:rPr>
          <w:rFonts w:ascii="Times New Roman" w:hAnsi="Times New Roman" w:cs="Times New Roman"/>
          <w:spacing w:val="-1"/>
          <w:sz w:val="28"/>
          <w:szCs w:val="28"/>
        </w:rPr>
        <w:t xml:space="preserve">образования № 167 22.12.2015 г., Совет Кочетновского муниципального образования </w:t>
      </w:r>
      <w:r w:rsidRPr="003B02EA">
        <w:rPr>
          <w:rFonts w:ascii="Times New Roman" w:hAnsi="Times New Roman" w:cs="Times New Roman"/>
          <w:bCs/>
          <w:spacing w:val="-5"/>
          <w:sz w:val="28"/>
          <w:szCs w:val="28"/>
        </w:rPr>
        <w:t>РЕШИЛ:</w:t>
      </w:r>
    </w:p>
    <w:p w:rsidR="003B02EA" w:rsidRPr="00B6601F" w:rsidRDefault="00DB354D" w:rsidP="003B0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B4D">
        <w:rPr>
          <w:color w:val="333333"/>
          <w:sz w:val="28"/>
          <w:szCs w:val="28"/>
        </w:rPr>
        <w:t xml:space="preserve"> </w:t>
      </w:r>
      <w:r w:rsidR="003B02EA" w:rsidRPr="00B6601F">
        <w:rPr>
          <w:rFonts w:ascii="Times New Roman" w:hAnsi="Times New Roman" w:cs="Times New Roman"/>
          <w:sz w:val="28"/>
          <w:szCs w:val="28"/>
        </w:rPr>
        <w:t xml:space="preserve">1.Утвердить отчет об исполнении бюджета Кочетновского муниципального образования Ровенского муниципального района Саратовской области (далее </w:t>
      </w:r>
      <w:proofErr w:type="spellStart"/>
      <w:r w:rsidR="003B02EA" w:rsidRPr="00B6601F">
        <w:rPr>
          <w:rFonts w:ascii="Times New Roman" w:hAnsi="Times New Roman" w:cs="Times New Roman"/>
          <w:sz w:val="28"/>
          <w:szCs w:val="28"/>
        </w:rPr>
        <w:t>Кочетновское</w:t>
      </w:r>
      <w:proofErr w:type="spellEnd"/>
      <w:r w:rsidR="003B02EA" w:rsidRPr="00B6601F">
        <w:rPr>
          <w:rFonts w:ascii="Times New Roman" w:hAnsi="Times New Roman" w:cs="Times New Roman"/>
          <w:sz w:val="28"/>
          <w:szCs w:val="28"/>
        </w:rPr>
        <w:t xml:space="preserve"> муниципальное образование) за 2017 год.</w:t>
      </w:r>
    </w:p>
    <w:p w:rsidR="003B02EA" w:rsidRPr="00B6601F" w:rsidRDefault="003B02EA" w:rsidP="003B02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 xml:space="preserve">- по доходам в сумме 2619,9 </w:t>
      </w:r>
      <w:proofErr w:type="spellStart"/>
      <w:proofErr w:type="gramStart"/>
      <w:r w:rsidRPr="00B6601F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 w:rsidRPr="00B6601F">
        <w:rPr>
          <w:rFonts w:ascii="Times New Roman" w:hAnsi="Times New Roman" w:cs="Times New Roman"/>
          <w:sz w:val="28"/>
          <w:szCs w:val="28"/>
        </w:rPr>
        <w:t>;</w:t>
      </w:r>
    </w:p>
    <w:p w:rsidR="003B02EA" w:rsidRPr="00B6601F" w:rsidRDefault="003B02EA" w:rsidP="003B02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 xml:space="preserve">- расходам     в сумме 1737,6 </w:t>
      </w:r>
      <w:proofErr w:type="spellStart"/>
      <w:proofErr w:type="gramStart"/>
      <w:r w:rsidRPr="00B6601F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 w:rsidRPr="00B6601F">
        <w:rPr>
          <w:rFonts w:ascii="Times New Roman" w:hAnsi="Times New Roman" w:cs="Times New Roman"/>
          <w:sz w:val="28"/>
          <w:szCs w:val="28"/>
        </w:rPr>
        <w:t>;</w:t>
      </w:r>
    </w:p>
    <w:p w:rsidR="00DB354D" w:rsidRPr="003B02EA" w:rsidRDefault="003B02EA" w:rsidP="003B02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>- профицит</w:t>
      </w:r>
      <w:r>
        <w:rPr>
          <w:rFonts w:ascii="Times New Roman" w:hAnsi="Times New Roman" w:cs="Times New Roman"/>
          <w:sz w:val="28"/>
          <w:szCs w:val="28"/>
        </w:rPr>
        <w:t xml:space="preserve">    в сумме   882,3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DB354D" w:rsidRPr="003B02EA" w:rsidRDefault="00DB354D" w:rsidP="00DB354D">
      <w:pPr>
        <w:jc w:val="both"/>
        <w:rPr>
          <w:rFonts w:ascii="Times New Roman" w:hAnsi="Times New Roman" w:cs="Times New Roman"/>
          <w:sz w:val="28"/>
          <w:szCs w:val="28"/>
        </w:rPr>
      </w:pPr>
      <w:r w:rsidRPr="003B02EA">
        <w:rPr>
          <w:rFonts w:ascii="Times New Roman" w:hAnsi="Times New Roman" w:cs="Times New Roman"/>
          <w:spacing w:val="-2"/>
          <w:sz w:val="28"/>
          <w:szCs w:val="28"/>
        </w:rPr>
        <w:t xml:space="preserve">2.  Вынести на публичные слушания с участием граждан, проживающих на </w:t>
      </w:r>
      <w:r w:rsidRPr="003B02EA">
        <w:rPr>
          <w:rFonts w:ascii="Times New Roman" w:hAnsi="Times New Roman" w:cs="Times New Roman"/>
          <w:spacing w:val="5"/>
          <w:sz w:val="28"/>
          <w:szCs w:val="28"/>
        </w:rPr>
        <w:t>территории Кочетновского муниципального образования, проект</w:t>
      </w:r>
      <w:r w:rsidR="003B02EA" w:rsidRPr="003B02EA">
        <w:rPr>
          <w:rFonts w:ascii="Times New Roman" w:hAnsi="Times New Roman" w:cs="Times New Roman"/>
          <w:spacing w:val="5"/>
          <w:sz w:val="28"/>
          <w:szCs w:val="28"/>
        </w:rPr>
        <w:t xml:space="preserve"> исполнения</w:t>
      </w:r>
      <w:r w:rsidRPr="003B02EA">
        <w:rPr>
          <w:rFonts w:ascii="Times New Roman" w:hAnsi="Times New Roman" w:cs="Times New Roman"/>
          <w:spacing w:val="5"/>
          <w:sz w:val="28"/>
          <w:szCs w:val="28"/>
        </w:rPr>
        <w:t xml:space="preserve"> бюджета </w:t>
      </w:r>
      <w:r w:rsidRPr="003B02EA">
        <w:rPr>
          <w:rFonts w:ascii="Times New Roman" w:hAnsi="Times New Roman" w:cs="Times New Roman"/>
          <w:sz w:val="28"/>
          <w:szCs w:val="28"/>
        </w:rPr>
        <w:t>Кочетновского    му</w:t>
      </w:r>
      <w:r w:rsidR="003B02EA" w:rsidRPr="003B02EA">
        <w:rPr>
          <w:rFonts w:ascii="Times New Roman" w:hAnsi="Times New Roman" w:cs="Times New Roman"/>
          <w:sz w:val="28"/>
          <w:szCs w:val="28"/>
        </w:rPr>
        <w:t xml:space="preserve">ниципального    образования    за    </w:t>
      </w:r>
      <w:proofErr w:type="gramStart"/>
      <w:r w:rsidR="003B02EA" w:rsidRPr="003B02EA">
        <w:rPr>
          <w:rFonts w:ascii="Times New Roman" w:hAnsi="Times New Roman" w:cs="Times New Roman"/>
          <w:sz w:val="28"/>
          <w:szCs w:val="28"/>
        </w:rPr>
        <w:t>2017</w:t>
      </w:r>
      <w:r w:rsidRPr="003B02EA">
        <w:rPr>
          <w:rFonts w:ascii="Times New Roman" w:hAnsi="Times New Roman" w:cs="Times New Roman"/>
          <w:sz w:val="28"/>
          <w:szCs w:val="28"/>
        </w:rPr>
        <w:t xml:space="preserve">  год</w:t>
      </w:r>
      <w:proofErr w:type="gramEnd"/>
      <w:r w:rsidRPr="003B02EA">
        <w:rPr>
          <w:rFonts w:ascii="Times New Roman" w:hAnsi="Times New Roman" w:cs="Times New Roman"/>
          <w:sz w:val="28"/>
          <w:szCs w:val="28"/>
        </w:rPr>
        <w:t xml:space="preserve">,    согласно </w:t>
      </w:r>
      <w:r w:rsidRPr="003B02EA">
        <w:rPr>
          <w:rFonts w:ascii="Times New Roman" w:hAnsi="Times New Roman" w:cs="Times New Roman"/>
          <w:spacing w:val="-4"/>
          <w:sz w:val="28"/>
          <w:szCs w:val="28"/>
        </w:rPr>
        <w:t>приложению.</w:t>
      </w:r>
    </w:p>
    <w:p w:rsidR="00DB354D" w:rsidRPr="003B02EA" w:rsidRDefault="00DB354D" w:rsidP="00DB354D">
      <w:pPr>
        <w:shd w:val="clear" w:color="auto" w:fill="FFFFFF"/>
        <w:tabs>
          <w:tab w:val="left" w:pos="720"/>
        </w:tabs>
        <w:spacing w:line="317" w:lineRule="exact"/>
        <w:rPr>
          <w:rFonts w:ascii="Times New Roman" w:hAnsi="Times New Roman" w:cs="Times New Roman"/>
          <w:spacing w:val="-11"/>
          <w:sz w:val="28"/>
          <w:szCs w:val="28"/>
        </w:rPr>
      </w:pPr>
      <w:r w:rsidRPr="003B02EA">
        <w:rPr>
          <w:rFonts w:ascii="Times New Roman" w:hAnsi="Times New Roman" w:cs="Times New Roman"/>
          <w:spacing w:val="4"/>
          <w:sz w:val="28"/>
          <w:szCs w:val="28"/>
        </w:rPr>
        <w:t xml:space="preserve">3.  Создать рабочую группу по организации и проведению    публичных </w:t>
      </w:r>
      <w:r w:rsidRPr="003B02EA">
        <w:rPr>
          <w:rFonts w:ascii="Times New Roman" w:hAnsi="Times New Roman" w:cs="Times New Roman"/>
          <w:spacing w:val="-1"/>
          <w:sz w:val="28"/>
          <w:szCs w:val="28"/>
        </w:rPr>
        <w:t>слушаний в составе:</w:t>
      </w:r>
    </w:p>
    <w:p w:rsidR="00DB354D" w:rsidRPr="003B02EA" w:rsidRDefault="00DB354D" w:rsidP="00DB354D">
      <w:pPr>
        <w:shd w:val="clear" w:color="auto" w:fill="FFFFFF"/>
        <w:spacing w:line="317" w:lineRule="exact"/>
        <w:ind w:left="7" w:right="14"/>
        <w:jc w:val="both"/>
        <w:rPr>
          <w:rFonts w:ascii="Times New Roman" w:hAnsi="Times New Roman" w:cs="Times New Roman"/>
        </w:rPr>
      </w:pPr>
      <w:r w:rsidRPr="003B02EA">
        <w:rPr>
          <w:rFonts w:ascii="Times New Roman" w:hAnsi="Times New Roman" w:cs="Times New Roman"/>
          <w:spacing w:val="-1"/>
          <w:sz w:val="28"/>
          <w:szCs w:val="28"/>
        </w:rPr>
        <w:lastRenderedPageBreak/>
        <w:t xml:space="preserve">     Председатель рабочей группы – </w:t>
      </w:r>
      <w:proofErr w:type="spellStart"/>
      <w:r w:rsidRPr="003B02EA">
        <w:rPr>
          <w:rFonts w:ascii="Times New Roman" w:hAnsi="Times New Roman" w:cs="Times New Roman"/>
          <w:spacing w:val="-1"/>
          <w:sz w:val="28"/>
          <w:szCs w:val="28"/>
        </w:rPr>
        <w:t>Адониной</w:t>
      </w:r>
      <w:proofErr w:type="spellEnd"/>
      <w:r w:rsidRPr="003B02EA">
        <w:rPr>
          <w:rFonts w:ascii="Times New Roman" w:hAnsi="Times New Roman" w:cs="Times New Roman"/>
          <w:spacing w:val="-1"/>
          <w:sz w:val="28"/>
          <w:szCs w:val="28"/>
        </w:rPr>
        <w:t xml:space="preserve"> Валентины Николаевны -</w:t>
      </w:r>
      <w:r w:rsidRPr="003B02EA">
        <w:rPr>
          <w:rFonts w:ascii="Times New Roman" w:hAnsi="Times New Roman" w:cs="Times New Roman"/>
          <w:sz w:val="28"/>
          <w:szCs w:val="28"/>
        </w:rPr>
        <w:t>специалист 1-й категории администрации Кочетновского муниципального образования,</w:t>
      </w:r>
    </w:p>
    <w:p w:rsidR="00DB354D" w:rsidRPr="003B02EA" w:rsidRDefault="00DB354D" w:rsidP="00DB354D">
      <w:pPr>
        <w:shd w:val="clear" w:color="auto" w:fill="FFFFFF"/>
        <w:tabs>
          <w:tab w:val="left" w:pos="4176"/>
        </w:tabs>
        <w:spacing w:line="317" w:lineRule="exact"/>
        <w:ind w:left="22" w:right="14"/>
        <w:jc w:val="both"/>
        <w:rPr>
          <w:rFonts w:ascii="Times New Roman" w:hAnsi="Times New Roman" w:cs="Times New Roman"/>
        </w:rPr>
      </w:pPr>
      <w:r w:rsidRPr="003B02EA">
        <w:rPr>
          <w:rFonts w:ascii="Times New Roman" w:hAnsi="Times New Roman" w:cs="Times New Roman"/>
          <w:spacing w:val="3"/>
          <w:sz w:val="28"/>
          <w:szCs w:val="28"/>
        </w:rPr>
        <w:t xml:space="preserve">     Секретарь    -  Ерёмина Е.В.,   депутат   Совета   Кочетновского   муниципального образования, </w:t>
      </w:r>
      <w:r w:rsidRPr="003B02EA">
        <w:rPr>
          <w:rFonts w:ascii="Times New Roman" w:hAnsi="Times New Roman" w:cs="Times New Roman"/>
          <w:spacing w:val="-1"/>
          <w:sz w:val="28"/>
          <w:szCs w:val="28"/>
        </w:rPr>
        <w:t>председатель     постоянной</w:t>
      </w:r>
      <w:r w:rsidRPr="003B02EA">
        <w:rPr>
          <w:rFonts w:ascii="Times New Roman" w:hAnsi="Times New Roman" w:cs="Times New Roman"/>
          <w:sz w:val="28"/>
          <w:szCs w:val="28"/>
        </w:rPr>
        <w:tab/>
      </w:r>
      <w:r w:rsidRPr="003B02EA">
        <w:rPr>
          <w:rFonts w:ascii="Times New Roman" w:hAnsi="Times New Roman" w:cs="Times New Roman"/>
          <w:spacing w:val="-4"/>
          <w:sz w:val="28"/>
          <w:szCs w:val="28"/>
        </w:rPr>
        <w:t xml:space="preserve">комиссии      по      вопросам      местного </w:t>
      </w:r>
      <w:r w:rsidRPr="003B02EA">
        <w:rPr>
          <w:rFonts w:ascii="Times New Roman" w:hAnsi="Times New Roman" w:cs="Times New Roman"/>
          <w:spacing w:val="5"/>
          <w:sz w:val="28"/>
          <w:szCs w:val="28"/>
        </w:rPr>
        <w:t xml:space="preserve">самоуправления, социальной сферы, соблюдения законности и защиты </w:t>
      </w:r>
      <w:r w:rsidRPr="003B02EA">
        <w:rPr>
          <w:rFonts w:ascii="Times New Roman" w:hAnsi="Times New Roman" w:cs="Times New Roman"/>
          <w:spacing w:val="-2"/>
          <w:sz w:val="28"/>
          <w:szCs w:val="28"/>
        </w:rPr>
        <w:t>прав населения.</w:t>
      </w:r>
    </w:p>
    <w:p w:rsidR="00DB354D" w:rsidRPr="003B02EA" w:rsidRDefault="00DB354D" w:rsidP="00DB354D">
      <w:pPr>
        <w:shd w:val="clear" w:color="auto" w:fill="FFFFFF"/>
        <w:spacing w:line="317" w:lineRule="exact"/>
        <w:ind w:left="14" w:right="22" w:firstLine="713"/>
        <w:jc w:val="both"/>
        <w:rPr>
          <w:rFonts w:ascii="Times New Roman" w:hAnsi="Times New Roman" w:cs="Times New Roman"/>
        </w:rPr>
      </w:pPr>
      <w:r w:rsidRPr="003B02EA">
        <w:rPr>
          <w:rFonts w:ascii="Times New Roman" w:hAnsi="Times New Roman" w:cs="Times New Roman"/>
          <w:spacing w:val="2"/>
          <w:sz w:val="28"/>
          <w:szCs w:val="28"/>
        </w:rPr>
        <w:t>Член рабочей группы — Стародубцев Сергей Павлович – депутат Совета</w:t>
      </w:r>
      <w:r w:rsidRPr="003B02EA">
        <w:rPr>
          <w:rFonts w:ascii="Times New Roman" w:hAnsi="Times New Roman" w:cs="Times New Roman"/>
          <w:sz w:val="28"/>
          <w:szCs w:val="28"/>
        </w:rPr>
        <w:t xml:space="preserve"> Кочетновского </w:t>
      </w:r>
      <w:r w:rsidRPr="003B02EA">
        <w:rPr>
          <w:rFonts w:ascii="Times New Roman" w:hAnsi="Times New Roman" w:cs="Times New Roman"/>
          <w:spacing w:val="3"/>
          <w:sz w:val="28"/>
          <w:szCs w:val="28"/>
        </w:rPr>
        <w:t>муниципального образования.</w:t>
      </w:r>
    </w:p>
    <w:p w:rsidR="00DB354D" w:rsidRPr="00413037" w:rsidRDefault="00DB354D" w:rsidP="00DB354D">
      <w:pPr>
        <w:shd w:val="clear" w:color="auto" w:fill="FFFFFF"/>
        <w:tabs>
          <w:tab w:val="left" w:pos="288"/>
        </w:tabs>
        <w:spacing w:line="317" w:lineRule="exact"/>
        <w:jc w:val="both"/>
        <w:rPr>
          <w:rFonts w:ascii="Times New Roman" w:hAnsi="Times New Roman" w:cs="Times New Roman"/>
        </w:rPr>
      </w:pPr>
      <w:r w:rsidRPr="00413037">
        <w:rPr>
          <w:rFonts w:ascii="Times New Roman" w:hAnsi="Times New Roman" w:cs="Times New Roman"/>
          <w:spacing w:val="-15"/>
          <w:sz w:val="28"/>
          <w:szCs w:val="28"/>
        </w:rPr>
        <w:t xml:space="preserve">4. </w:t>
      </w:r>
      <w:r w:rsidR="00413037" w:rsidRPr="00413037">
        <w:rPr>
          <w:rFonts w:ascii="Times New Roman" w:hAnsi="Times New Roman" w:cs="Times New Roman"/>
          <w:sz w:val="28"/>
          <w:szCs w:val="28"/>
        </w:rPr>
        <w:t>Провести публичные слушания 2</w:t>
      </w:r>
      <w:r w:rsidRPr="00413037">
        <w:rPr>
          <w:rFonts w:ascii="Times New Roman" w:hAnsi="Times New Roman" w:cs="Times New Roman"/>
          <w:sz w:val="28"/>
          <w:szCs w:val="28"/>
        </w:rPr>
        <w:t>7</w:t>
      </w:r>
      <w:r w:rsidR="00413037" w:rsidRPr="00413037">
        <w:rPr>
          <w:rFonts w:ascii="Times New Roman" w:hAnsi="Times New Roman" w:cs="Times New Roman"/>
          <w:sz w:val="28"/>
          <w:szCs w:val="28"/>
        </w:rPr>
        <w:t xml:space="preserve"> апрел</w:t>
      </w:r>
      <w:r w:rsidR="003B02EA" w:rsidRPr="00413037">
        <w:rPr>
          <w:rFonts w:ascii="Times New Roman" w:hAnsi="Times New Roman" w:cs="Times New Roman"/>
          <w:sz w:val="28"/>
          <w:szCs w:val="28"/>
        </w:rPr>
        <w:t>я 2018</w:t>
      </w:r>
      <w:r w:rsidRPr="00413037">
        <w:rPr>
          <w:rFonts w:ascii="Times New Roman" w:hAnsi="Times New Roman" w:cs="Times New Roman"/>
          <w:sz w:val="28"/>
          <w:szCs w:val="28"/>
        </w:rPr>
        <w:t xml:space="preserve"> года в 10 часов в здании Кочетновского ДК по адресу: с. </w:t>
      </w:r>
      <w:proofErr w:type="spellStart"/>
      <w:r w:rsidRPr="00413037">
        <w:rPr>
          <w:rFonts w:ascii="Times New Roman" w:hAnsi="Times New Roman" w:cs="Times New Roman"/>
          <w:sz w:val="28"/>
          <w:szCs w:val="28"/>
        </w:rPr>
        <w:t>Кочетное</w:t>
      </w:r>
      <w:proofErr w:type="spellEnd"/>
      <w:r w:rsidRPr="00413037">
        <w:rPr>
          <w:rFonts w:ascii="Times New Roman" w:hAnsi="Times New Roman" w:cs="Times New Roman"/>
          <w:sz w:val="28"/>
          <w:szCs w:val="28"/>
        </w:rPr>
        <w:t>, ул. Центральная, д.25.</w:t>
      </w:r>
    </w:p>
    <w:p w:rsidR="00DB354D" w:rsidRPr="00413037" w:rsidRDefault="00DB354D" w:rsidP="00DB354D">
      <w:pPr>
        <w:jc w:val="both"/>
        <w:rPr>
          <w:rFonts w:ascii="Times New Roman" w:hAnsi="Times New Roman" w:cs="Times New Roman"/>
          <w:sz w:val="28"/>
          <w:szCs w:val="28"/>
        </w:rPr>
      </w:pPr>
      <w:r w:rsidRPr="00413037">
        <w:rPr>
          <w:rFonts w:ascii="Times New Roman" w:hAnsi="Times New Roman" w:cs="Times New Roman"/>
          <w:spacing w:val="2"/>
          <w:sz w:val="28"/>
          <w:szCs w:val="28"/>
        </w:rPr>
        <w:t xml:space="preserve">5. Рабочей   группе  организовать  и  провести   публичные  слушания   в </w:t>
      </w:r>
      <w:r w:rsidRPr="00413037">
        <w:rPr>
          <w:rFonts w:ascii="Times New Roman" w:hAnsi="Times New Roman" w:cs="Times New Roman"/>
          <w:spacing w:val="3"/>
          <w:sz w:val="28"/>
          <w:szCs w:val="28"/>
        </w:rPr>
        <w:t>соответствии  с  Положением  о  публичных  слушаниях,  утвержденных</w:t>
      </w:r>
      <w:r w:rsidRPr="00413037">
        <w:rPr>
          <w:rFonts w:ascii="Times New Roman" w:hAnsi="Times New Roman" w:cs="Times New Roman"/>
          <w:spacing w:val="3"/>
          <w:sz w:val="28"/>
          <w:szCs w:val="28"/>
        </w:rPr>
        <w:br/>
      </w:r>
      <w:r w:rsidRPr="00413037">
        <w:rPr>
          <w:rFonts w:ascii="Times New Roman" w:hAnsi="Times New Roman" w:cs="Times New Roman"/>
          <w:sz w:val="28"/>
          <w:szCs w:val="28"/>
        </w:rPr>
        <w:t xml:space="preserve">решением Совета № 2 от 22 декабря 2005 г.  </w:t>
      </w:r>
    </w:p>
    <w:p w:rsidR="00DB354D" w:rsidRPr="00413037" w:rsidRDefault="00DB354D" w:rsidP="00DB354D">
      <w:pPr>
        <w:shd w:val="clear" w:color="auto" w:fill="FFFFFF"/>
        <w:jc w:val="both"/>
        <w:rPr>
          <w:rFonts w:ascii="Times New Roman" w:hAnsi="Times New Roman" w:cs="Times New Roman"/>
        </w:rPr>
      </w:pPr>
      <w:r w:rsidRPr="00413037">
        <w:rPr>
          <w:rFonts w:ascii="Times New Roman" w:hAnsi="Times New Roman" w:cs="Times New Roman"/>
          <w:bCs/>
          <w:spacing w:val="-1"/>
          <w:sz w:val="28"/>
          <w:szCs w:val="28"/>
        </w:rPr>
        <w:t>6.</w:t>
      </w:r>
      <w:r w:rsidRPr="00413037">
        <w:rPr>
          <w:rFonts w:ascii="Times New Roman" w:hAnsi="Times New Roman" w:cs="Times New Roman"/>
          <w:sz w:val="28"/>
          <w:szCs w:val="28"/>
        </w:rPr>
        <w:t xml:space="preserve"> Настоящее решение обнародовать в местах, установленных решением Совета Кочетновского муниципального образования от 22.10.2005г. № 6.</w:t>
      </w:r>
    </w:p>
    <w:p w:rsidR="00DB354D" w:rsidRPr="00413037" w:rsidRDefault="00DB354D" w:rsidP="00DB354D">
      <w:pPr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13037">
        <w:rPr>
          <w:rFonts w:ascii="Times New Roman" w:hAnsi="Times New Roman" w:cs="Times New Roman"/>
          <w:sz w:val="28"/>
          <w:szCs w:val="28"/>
        </w:rPr>
        <w:t xml:space="preserve">7. Контроль за исполнением настоящего решения возложить на </w:t>
      </w:r>
      <w:proofErr w:type="gramStart"/>
      <w:r w:rsidRPr="00413037">
        <w:rPr>
          <w:rFonts w:ascii="Times New Roman" w:hAnsi="Times New Roman" w:cs="Times New Roman"/>
          <w:sz w:val="28"/>
          <w:szCs w:val="28"/>
        </w:rPr>
        <w:t>комиссию  Совета</w:t>
      </w:r>
      <w:proofErr w:type="gramEnd"/>
      <w:r w:rsidRPr="00413037">
        <w:rPr>
          <w:rFonts w:ascii="Times New Roman" w:hAnsi="Times New Roman" w:cs="Times New Roman"/>
          <w:sz w:val="28"/>
          <w:szCs w:val="28"/>
        </w:rPr>
        <w:t xml:space="preserve"> Кочетновского муниципального образования Ровенского муниципального района  Саратовской области</w:t>
      </w:r>
      <w:r w:rsidRPr="0041303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13037">
        <w:rPr>
          <w:rFonts w:ascii="Times New Roman" w:hAnsi="Times New Roman" w:cs="Times New Roman"/>
          <w:spacing w:val="-4"/>
          <w:sz w:val="28"/>
          <w:szCs w:val="28"/>
        </w:rPr>
        <w:t xml:space="preserve">по      вопросам      местного </w:t>
      </w:r>
      <w:r w:rsidRPr="00413037">
        <w:rPr>
          <w:rFonts w:ascii="Times New Roman" w:hAnsi="Times New Roman" w:cs="Times New Roman"/>
          <w:spacing w:val="5"/>
          <w:sz w:val="28"/>
          <w:szCs w:val="28"/>
        </w:rPr>
        <w:t xml:space="preserve">самоуправления, социальной сферы, соблюдения законности и защиты </w:t>
      </w:r>
      <w:r w:rsidRPr="00413037">
        <w:rPr>
          <w:rFonts w:ascii="Times New Roman" w:hAnsi="Times New Roman" w:cs="Times New Roman"/>
          <w:spacing w:val="-2"/>
          <w:sz w:val="28"/>
          <w:szCs w:val="28"/>
        </w:rPr>
        <w:t>прав населения.</w:t>
      </w:r>
    </w:p>
    <w:p w:rsidR="00DB354D" w:rsidRDefault="00DB354D" w:rsidP="00DB354D">
      <w:pPr>
        <w:jc w:val="both"/>
        <w:rPr>
          <w:color w:val="333333"/>
          <w:sz w:val="28"/>
          <w:szCs w:val="28"/>
        </w:rPr>
      </w:pPr>
    </w:p>
    <w:p w:rsidR="00DB354D" w:rsidRDefault="00DB354D" w:rsidP="00DB354D">
      <w:pPr>
        <w:jc w:val="both"/>
        <w:rPr>
          <w:color w:val="333333"/>
          <w:sz w:val="28"/>
          <w:szCs w:val="28"/>
        </w:rPr>
      </w:pPr>
    </w:p>
    <w:p w:rsidR="00DB354D" w:rsidRPr="00413037" w:rsidRDefault="00DB354D" w:rsidP="00DB354D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413037">
        <w:rPr>
          <w:rFonts w:ascii="Times New Roman" w:hAnsi="Times New Roman" w:cs="Times New Roman"/>
          <w:b/>
          <w:color w:val="333333"/>
          <w:sz w:val="28"/>
          <w:szCs w:val="28"/>
        </w:rPr>
        <w:t>Глава Кочетновского</w:t>
      </w:r>
    </w:p>
    <w:p w:rsidR="00DB354D" w:rsidRPr="00413037" w:rsidRDefault="00DB354D" w:rsidP="00DB354D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413037">
        <w:rPr>
          <w:rFonts w:ascii="Times New Roman" w:hAnsi="Times New Roman" w:cs="Times New Roman"/>
          <w:b/>
          <w:color w:val="333333"/>
          <w:sz w:val="28"/>
          <w:szCs w:val="28"/>
        </w:rPr>
        <w:t>муниципального образования</w:t>
      </w:r>
    </w:p>
    <w:p w:rsidR="00DB354D" w:rsidRPr="00413037" w:rsidRDefault="00DB354D" w:rsidP="00DB354D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413037">
        <w:rPr>
          <w:rFonts w:ascii="Times New Roman" w:hAnsi="Times New Roman" w:cs="Times New Roman"/>
          <w:b/>
          <w:color w:val="333333"/>
          <w:sz w:val="28"/>
          <w:szCs w:val="28"/>
        </w:rPr>
        <w:t>Ровенского муниципального района</w:t>
      </w:r>
    </w:p>
    <w:p w:rsidR="00DB354D" w:rsidRPr="00413037" w:rsidRDefault="00DB354D" w:rsidP="00DB354D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413037">
        <w:rPr>
          <w:rFonts w:ascii="Times New Roman" w:hAnsi="Times New Roman" w:cs="Times New Roman"/>
          <w:b/>
          <w:color w:val="333333"/>
          <w:sz w:val="28"/>
          <w:szCs w:val="28"/>
        </w:rPr>
        <w:t>Саратовской области                                                               В.И. Петровичев</w:t>
      </w:r>
    </w:p>
    <w:p w:rsidR="00DB354D" w:rsidRPr="00413037" w:rsidRDefault="00DB354D" w:rsidP="00DB354D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DB354D" w:rsidRDefault="00DB354D" w:rsidP="00DB354D">
      <w:pPr>
        <w:pStyle w:val="a5"/>
        <w:rPr>
          <w:b/>
          <w:color w:val="333333"/>
          <w:sz w:val="28"/>
          <w:szCs w:val="28"/>
        </w:rPr>
      </w:pPr>
    </w:p>
    <w:p w:rsidR="00DB354D" w:rsidRDefault="00DB354D" w:rsidP="00DB354D">
      <w:pPr>
        <w:pStyle w:val="a5"/>
        <w:spacing w:after="0"/>
        <w:ind w:left="0"/>
        <w:rPr>
          <w:color w:val="333333"/>
          <w:sz w:val="28"/>
          <w:szCs w:val="28"/>
        </w:rPr>
      </w:pPr>
    </w:p>
    <w:p w:rsidR="00DB354D" w:rsidRDefault="00DB354D" w:rsidP="00DB354D">
      <w:pPr>
        <w:pStyle w:val="a5"/>
        <w:spacing w:after="0"/>
        <w:ind w:left="0"/>
        <w:rPr>
          <w:color w:val="333333"/>
          <w:sz w:val="28"/>
          <w:szCs w:val="28"/>
        </w:rPr>
      </w:pPr>
    </w:p>
    <w:p w:rsidR="00DB354D" w:rsidRDefault="00DB354D" w:rsidP="00DB354D">
      <w:pPr>
        <w:pStyle w:val="a5"/>
        <w:spacing w:after="0"/>
        <w:ind w:left="0"/>
        <w:rPr>
          <w:color w:val="333333"/>
          <w:sz w:val="28"/>
          <w:szCs w:val="28"/>
        </w:rPr>
      </w:pPr>
    </w:p>
    <w:p w:rsidR="00DB354D" w:rsidRDefault="00DB354D" w:rsidP="00DB354D">
      <w:pPr>
        <w:pStyle w:val="a5"/>
        <w:spacing w:after="0"/>
        <w:ind w:left="0"/>
        <w:rPr>
          <w:color w:val="333333"/>
          <w:sz w:val="28"/>
          <w:szCs w:val="28"/>
        </w:rPr>
      </w:pPr>
    </w:p>
    <w:p w:rsidR="00413037" w:rsidRPr="00413037" w:rsidRDefault="00413037" w:rsidP="00413037">
      <w:pPr>
        <w:spacing w:after="0"/>
        <w:jc w:val="right"/>
        <w:rPr>
          <w:rFonts w:ascii="Times New Roman" w:hAnsi="Times New Roman" w:cs="Times New Roman"/>
        </w:rPr>
      </w:pPr>
      <w:r w:rsidRPr="00413037">
        <w:rPr>
          <w:rFonts w:ascii="Times New Roman" w:hAnsi="Times New Roman" w:cs="Times New Roman"/>
        </w:rPr>
        <w:lastRenderedPageBreak/>
        <w:t>Приложение № 1</w:t>
      </w:r>
    </w:p>
    <w:p w:rsidR="00413037" w:rsidRPr="00413037" w:rsidRDefault="00413037" w:rsidP="00413037">
      <w:pPr>
        <w:spacing w:after="0"/>
        <w:jc w:val="right"/>
        <w:rPr>
          <w:rFonts w:ascii="Times New Roman" w:hAnsi="Times New Roman" w:cs="Times New Roman"/>
        </w:rPr>
      </w:pPr>
      <w:r w:rsidRPr="00413037">
        <w:rPr>
          <w:rFonts w:ascii="Times New Roman" w:hAnsi="Times New Roman" w:cs="Times New Roman"/>
        </w:rPr>
        <w:t xml:space="preserve">                                                                       к решению Совета </w:t>
      </w:r>
      <w:proofErr w:type="gramStart"/>
      <w:r w:rsidRPr="00413037">
        <w:rPr>
          <w:rFonts w:ascii="Times New Roman" w:hAnsi="Times New Roman" w:cs="Times New Roman"/>
        </w:rPr>
        <w:t xml:space="preserve">Кочетновского </w:t>
      </w:r>
      <w:r w:rsidRPr="00413037">
        <w:rPr>
          <w:rFonts w:ascii="Times New Roman" w:hAnsi="Times New Roman" w:cs="Times New Roman"/>
          <w:b/>
          <w:bCs/>
        </w:rPr>
        <w:t xml:space="preserve"> </w:t>
      </w:r>
      <w:r w:rsidRPr="00413037">
        <w:rPr>
          <w:rFonts w:ascii="Times New Roman" w:hAnsi="Times New Roman" w:cs="Times New Roman"/>
          <w:bCs/>
        </w:rPr>
        <w:t>муниципального</w:t>
      </w:r>
      <w:proofErr w:type="gramEnd"/>
    </w:p>
    <w:p w:rsidR="00413037" w:rsidRPr="00413037" w:rsidRDefault="00413037" w:rsidP="00413037">
      <w:pPr>
        <w:spacing w:after="0"/>
        <w:jc w:val="right"/>
        <w:rPr>
          <w:rFonts w:ascii="Times New Roman" w:hAnsi="Times New Roman" w:cs="Times New Roman"/>
          <w:b/>
          <w:bCs/>
        </w:rPr>
      </w:pPr>
      <w:r w:rsidRPr="00413037">
        <w:rPr>
          <w:rFonts w:ascii="Times New Roman" w:hAnsi="Times New Roman" w:cs="Times New Roman"/>
          <w:bCs/>
        </w:rPr>
        <w:t xml:space="preserve">                                                                    </w:t>
      </w:r>
      <w:proofErr w:type="gramStart"/>
      <w:r w:rsidRPr="00413037">
        <w:rPr>
          <w:rFonts w:ascii="Times New Roman" w:hAnsi="Times New Roman" w:cs="Times New Roman"/>
          <w:bCs/>
        </w:rPr>
        <w:t xml:space="preserve">образования </w:t>
      </w:r>
      <w:r w:rsidRPr="00413037">
        <w:rPr>
          <w:rFonts w:ascii="Times New Roman" w:hAnsi="Times New Roman" w:cs="Times New Roman"/>
          <w:b/>
          <w:bCs/>
        </w:rPr>
        <w:t xml:space="preserve"> </w:t>
      </w:r>
      <w:r w:rsidRPr="00413037">
        <w:rPr>
          <w:rFonts w:ascii="Times New Roman" w:hAnsi="Times New Roman" w:cs="Times New Roman"/>
          <w:bCs/>
        </w:rPr>
        <w:t>Ровенского</w:t>
      </w:r>
      <w:proofErr w:type="gramEnd"/>
      <w:r w:rsidRPr="00413037">
        <w:rPr>
          <w:rFonts w:ascii="Times New Roman" w:hAnsi="Times New Roman" w:cs="Times New Roman"/>
          <w:bCs/>
        </w:rPr>
        <w:t xml:space="preserve"> муниципального района</w:t>
      </w:r>
      <w:r w:rsidRPr="00413037">
        <w:rPr>
          <w:rFonts w:ascii="Times New Roman" w:hAnsi="Times New Roman" w:cs="Times New Roman"/>
          <w:b/>
          <w:bCs/>
        </w:rPr>
        <w:t xml:space="preserve">      </w:t>
      </w:r>
    </w:p>
    <w:p w:rsidR="00413037" w:rsidRPr="00413037" w:rsidRDefault="00413037" w:rsidP="00413037">
      <w:pPr>
        <w:spacing w:after="0"/>
        <w:jc w:val="right"/>
        <w:rPr>
          <w:rFonts w:ascii="Times New Roman" w:hAnsi="Times New Roman" w:cs="Times New Roman"/>
        </w:rPr>
      </w:pPr>
      <w:r w:rsidRPr="00413037">
        <w:rPr>
          <w:rFonts w:ascii="Times New Roman" w:hAnsi="Times New Roman" w:cs="Times New Roman"/>
          <w:bCs/>
        </w:rPr>
        <w:t xml:space="preserve">                                                     </w:t>
      </w:r>
      <w:r>
        <w:rPr>
          <w:rFonts w:ascii="Times New Roman" w:hAnsi="Times New Roman" w:cs="Times New Roman"/>
          <w:bCs/>
        </w:rPr>
        <w:t xml:space="preserve">        Саратовской области № </w:t>
      </w:r>
      <w:proofErr w:type="gramStart"/>
      <w:r>
        <w:rPr>
          <w:rFonts w:ascii="Times New Roman" w:hAnsi="Times New Roman" w:cs="Times New Roman"/>
          <w:bCs/>
        </w:rPr>
        <w:t>5</w:t>
      </w:r>
      <w:r w:rsidRPr="00413037">
        <w:rPr>
          <w:rFonts w:ascii="Times New Roman" w:hAnsi="Times New Roman" w:cs="Times New Roman"/>
          <w:bCs/>
        </w:rPr>
        <w:t>4  от</w:t>
      </w:r>
      <w:proofErr w:type="gramEnd"/>
      <w:r w:rsidRPr="00413037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 1</w:t>
      </w:r>
      <w:r w:rsidRPr="00413037">
        <w:rPr>
          <w:rFonts w:ascii="Times New Roman" w:hAnsi="Times New Roman" w:cs="Times New Roman"/>
          <w:bCs/>
        </w:rPr>
        <w:t>0</w:t>
      </w:r>
      <w:r>
        <w:rPr>
          <w:rFonts w:ascii="Times New Roman" w:hAnsi="Times New Roman" w:cs="Times New Roman"/>
          <w:bCs/>
        </w:rPr>
        <w:t>.04</w:t>
      </w:r>
      <w:r w:rsidRPr="00413037">
        <w:rPr>
          <w:rFonts w:ascii="Times New Roman" w:hAnsi="Times New Roman" w:cs="Times New Roman"/>
          <w:bCs/>
        </w:rPr>
        <w:t>.</w:t>
      </w:r>
      <w:r w:rsidRPr="00413037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8</w:t>
      </w:r>
      <w:r w:rsidRPr="00413037">
        <w:rPr>
          <w:rFonts w:ascii="Times New Roman" w:hAnsi="Times New Roman" w:cs="Times New Roman"/>
        </w:rPr>
        <w:t xml:space="preserve"> г .           </w:t>
      </w:r>
    </w:p>
    <w:p w:rsidR="00DB354D" w:rsidRDefault="00DB354D" w:rsidP="00DB354D">
      <w:pPr>
        <w:pStyle w:val="a5"/>
        <w:spacing w:after="0"/>
        <w:ind w:left="0"/>
        <w:rPr>
          <w:color w:val="333333"/>
          <w:sz w:val="28"/>
          <w:szCs w:val="28"/>
        </w:rPr>
      </w:pPr>
    </w:p>
    <w:p w:rsidR="00DB354D" w:rsidRDefault="00DB354D" w:rsidP="00413037"/>
    <w:p w:rsidR="00DB354D" w:rsidRPr="00413037" w:rsidRDefault="00413037" w:rsidP="004130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037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B6601F" w:rsidRPr="00B6601F" w:rsidRDefault="00413037" w:rsidP="00413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исполнения</w:t>
      </w:r>
      <w:r w:rsidR="00B6601F" w:rsidRPr="00B6601F">
        <w:rPr>
          <w:rFonts w:ascii="Times New Roman" w:hAnsi="Times New Roman" w:cs="Times New Roman"/>
          <w:b/>
          <w:sz w:val="28"/>
          <w:szCs w:val="28"/>
        </w:rPr>
        <w:t xml:space="preserve"> бюджета Кочетновского</w:t>
      </w:r>
    </w:p>
    <w:p w:rsidR="00B6601F" w:rsidRPr="00B6601F" w:rsidRDefault="00B6601F" w:rsidP="00413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01F">
        <w:rPr>
          <w:rFonts w:ascii="Times New Roman" w:hAnsi="Times New Roman" w:cs="Times New Roman"/>
          <w:b/>
          <w:sz w:val="28"/>
          <w:szCs w:val="28"/>
        </w:rPr>
        <w:t>муниципального образовании Ровенского</w:t>
      </w:r>
    </w:p>
    <w:p w:rsidR="00B6601F" w:rsidRPr="00B6601F" w:rsidRDefault="00B6601F" w:rsidP="00413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01F">
        <w:rPr>
          <w:rFonts w:ascii="Times New Roman" w:hAnsi="Times New Roman" w:cs="Times New Roman"/>
          <w:b/>
          <w:sz w:val="28"/>
          <w:szCs w:val="28"/>
        </w:rPr>
        <w:t>муниципального района Саратовской области</w:t>
      </w:r>
    </w:p>
    <w:p w:rsidR="00B6601F" w:rsidRPr="00B6601F" w:rsidRDefault="00B6601F" w:rsidP="00413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01F">
        <w:rPr>
          <w:rFonts w:ascii="Times New Roman" w:hAnsi="Times New Roman" w:cs="Times New Roman"/>
          <w:b/>
          <w:sz w:val="28"/>
          <w:szCs w:val="28"/>
        </w:rPr>
        <w:t>за 2017 год</w:t>
      </w:r>
    </w:p>
    <w:p w:rsidR="00B6601F" w:rsidRPr="00B6601F" w:rsidRDefault="00B6601F" w:rsidP="00B660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Федерального закона от 6 октября 2003 года №131-ФЗ «Об общих принципах организации местного самоуправления в Российской Федерации» и на основании Устава Кочетновского муниципального района Ровенского муниципального района Саратовской области Совет Кочетновского муниципального образования </w:t>
      </w:r>
      <w:r w:rsidRPr="00B6601F">
        <w:rPr>
          <w:rFonts w:ascii="Times New Roman" w:hAnsi="Times New Roman" w:cs="Times New Roman"/>
          <w:b/>
          <w:sz w:val="28"/>
          <w:szCs w:val="28"/>
        </w:rPr>
        <w:t>РЕШИЛ</w:t>
      </w:r>
      <w:r w:rsidRPr="00B6601F">
        <w:rPr>
          <w:rFonts w:ascii="Times New Roman" w:hAnsi="Times New Roman" w:cs="Times New Roman"/>
          <w:sz w:val="28"/>
          <w:szCs w:val="28"/>
        </w:rPr>
        <w:t>:</w:t>
      </w:r>
    </w:p>
    <w:p w:rsidR="00B6601F" w:rsidRPr="00B6601F" w:rsidRDefault="00B6601F" w:rsidP="00B660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 xml:space="preserve">1.Утвердить отчет об исполнении бюджета Кочетновского муниципального образования Ровенского муниципального района Саратовской области (далее </w:t>
      </w:r>
      <w:proofErr w:type="spellStart"/>
      <w:r w:rsidRPr="00B6601F">
        <w:rPr>
          <w:rFonts w:ascii="Times New Roman" w:hAnsi="Times New Roman" w:cs="Times New Roman"/>
          <w:sz w:val="28"/>
          <w:szCs w:val="28"/>
        </w:rPr>
        <w:t>Кочетновское</w:t>
      </w:r>
      <w:proofErr w:type="spellEnd"/>
      <w:r w:rsidRPr="00B6601F">
        <w:rPr>
          <w:rFonts w:ascii="Times New Roman" w:hAnsi="Times New Roman" w:cs="Times New Roman"/>
          <w:sz w:val="28"/>
          <w:szCs w:val="28"/>
        </w:rPr>
        <w:t xml:space="preserve"> муниципальное образование) за 2017 год.</w:t>
      </w:r>
    </w:p>
    <w:p w:rsidR="00B6601F" w:rsidRPr="00B6601F" w:rsidRDefault="00B6601F" w:rsidP="00B660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 xml:space="preserve">- по доходам в сумме 2619,9 </w:t>
      </w:r>
      <w:proofErr w:type="spellStart"/>
      <w:proofErr w:type="gramStart"/>
      <w:r w:rsidRPr="00B6601F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 w:rsidRPr="00B6601F">
        <w:rPr>
          <w:rFonts w:ascii="Times New Roman" w:hAnsi="Times New Roman" w:cs="Times New Roman"/>
          <w:sz w:val="28"/>
          <w:szCs w:val="28"/>
        </w:rPr>
        <w:t>;</w:t>
      </w:r>
    </w:p>
    <w:p w:rsidR="00B6601F" w:rsidRPr="00B6601F" w:rsidRDefault="00B6601F" w:rsidP="00B660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 xml:space="preserve">- расходам     в сумме 1737,6 </w:t>
      </w:r>
      <w:proofErr w:type="spellStart"/>
      <w:proofErr w:type="gramStart"/>
      <w:r w:rsidRPr="00B6601F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 w:rsidRPr="00B6601F">
        <w:rPr>
          <w:rFonts w:ascii="Times New Roman" w:hAnsi="Times New Roman" w:cs="Times New Roman"/>
          <w:sz w:val="28"/>
          <w:szCs w:val="28"/>
        </w:rPr>
        <w:t>;</w:t>
      </w:r>
    </w:p>
    <w:p w:rsidR="00B6601F" w:rsidRPr="00B6601F" w:rsidRDefault="00B6601F" w:rsidP="00B660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 xml:space="preserve">- профицит    в сумме   882,3 </w:t>
      </w:r>
      <w:proofErr w:type="spellStart"/>
      <w:proofErr w:type="gramStart"/>
      <w:r w:rsidRPr="00B6601F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 w:rsidRPr="00B6601F">
        <w:rPr>
          <w:rFonts w:ascii="Times New Roman" w:hAnsi="Times New Roman" w:cs="Times New Roman"/>
          <w:sz w:val="28"/>
          <w:szCs w:val="28"/>
        </w:rPr>
        <w:t>.</w:t>
      </w:r>
    </w:p>
    <w:p w:rsidR="00B6601F" w:rsidRPr="00B6601F" w:rsidRDefault="00B6601F" w:rsidP="00B660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>2. Утвердить следующие показатели по исполнению бюджета Кочетновского муниципального района за 2017 год:</w:t>
      </w:r>
    </w:p>
    <w:p w:rsidR="00B6601F" w:rsidRPr="00B6601F" w:rsidRDefault="00B6601F" w:rsidP="00B660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>доходы бюджета Кочетновского муниципального образования за 2017 год по кодам классификации доходов бюджета согласно Приложению № 1 к настоящему Решению;</w:t>
      </w:r>
    </w:p>
    <w:p w:rsidR="00B6601F" w:rsidRPr="00B6601F" w:rsidRDefault="00B6601F" w:rsidP="00B660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>расходы бюджета Кочетновского муниципального образования за 2017 год по ведомственной структуре расходов бюджета Кочетновского муниципального образования согласно Приложению № 2 к настоящему Решению.</w:t>
      </w:r>
    </w:p>
    <w:p w:rsidR="00B6601F" w:rsidRPr="00B6601F" w:rsidRDefault="00B6601F" w:rsidP="00B660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>расходы бюджета Кочетновского муниципального образования за 2017 год по разделам, подразделам, классификации расходов бюджета Кочетновского муниципального образования согласно Приложению № 3 к настоящему Решению;</w:t>
      </w:r>
    </w:p>
    <w:p w:rsidR="00B6601F" w:rsidRPr="00B6601F" w:rsidRDefault="00B6601F" w:rsidP="00B660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 Кочетновского муниципального образования за 2017 год по кодам классификации источников финансирования дефицита бюджета Кочетновского муниципального образования согласно Приложению № 4 к настоящему Решению;</w:t>
      </w:r>
    </w:p>
    <w:p w:rsidR="00B6601F" w:rsidRPr="00B6601F" w:rsidRDefault="00B6601F" w:rsidP="00B660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01F">
        <w:rPr>
          <w:rFonts w:ascii="Times New Roman" w:hAnsi="Times New Roman" w:cs="Times New Roman"/>
          <w:sz w:val="28"/>
          <w:szCs w:val="28"/>
        </w:rPr>
        <w:t>3.Контроль за исполнением настоящего решения возложить на комиссию по бюджетной политике администрации Кочетновского муниципального образования.</w:t>
      </w:r>
    </w:p>
    <w:p w:rsidR="00B6601F" w:rsidRPr="00B6601F" w:rsidRDefault="00B6601F" w:rsidP="00B6601F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B6601F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 xml:space="preserve">            4.</w:t>
      </w:r>
      <w:r w:rsidRPr="00B6601F">
        <w:rPr>
          <w:rFonts w:ascii="Times New Roman" w:hAnsi="Times New Roman" w:cs="Times New Roman"/>
          <w:sz w:val="28"/>
          <w:szCs w:val="28"/>
        </w:rPr>
        <w:t xml:space="preserve"> Настоящее решение подлежит обнародованию в соответствии с решением Совета Кочетновского муниципального образования Ровенского муниципального </w:t>
      </w:r>
      <w:proofErr w:type="gramStart"/>
      <w:r w:rsidRPr="00B6601F">
        <w:rPr>
          <w:rFonts w:ascii="Times New Roman" w:hAnsi="Times New Roman" w:cs="Times New Roman"/>
          <w:sz w:val="28"/>
          <w:szCs w:val="28"/>
        </w:rPr>
        <w:t>района  Саратовской</w:t>
      </w:r>
      <w:proofErr w:type="gramEnd"/>
      <w:r w:rsidRPr="00B6601F">
        <w:rPr>
          <w:rFonts w:ascii="Times New Roman" w:hAnsi="Times New Roman" w:cs="Times New Roman"/>
          <w:sz w:val="28"/>
          <w:szCs w:val="28"/>
        </w:rPr>
        <w:t xml:space="preserve"> области от 22.10.2005г. № 6.</w:t>
      </w:r>
    </w:p>
    <w:p w:rsidR="00B6601F" w:rsidRPr="00B6601F" w:rsidRDefault="00B6601F" w:rsidP="00B660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01F">
        <w:rPr>
          <w:rFonts w:ascii="Times New Roman" w:hAnsi="Times New Roman" w:cs="Times New Roman"/>
          <w:b/>
          <w:sz w:val="28"/>
          <w:szCs w:val="28"/>
        </w:rPr>
        <w:t xml:space="preserve"> Глава Кочетновского муниципального образова</w:t>
      </w:r>
      <w:r>
        <w:rPr>
          <w:rFonts w:ascii="Times New Roman" w:hAnsi="Times New Roman" w:cs="Times New Roman"/>
          <w:b/>
          <w:sz w:val="28"/>
          <w:szCs w:val="28"/>
        </w:rPr>
        <w:t xml:space="preserve">ния                </w:t>
      </w:r>
    </w:p>
    <w:p w:rsidR="00B6601F" w:rsidRDefault="00B6601F" w:rsidP="00B660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01F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 xml:space="preserve">овенского муниципального района </w:t>
      </w:r>
    </w:p>
    <w:p w:rsidR="00B6601F" w:rsidRPr="00B6601F" w:rsidRDefault="00B6601F" w:rsidP="00B660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01F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В.И. Петровичев </w:t>
      </w: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P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13037" w:rsidRDefault="00413037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13037" w:rsidRDefault="00413037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13037" w:rsidRDefault="00413037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13037" w:rsidRDefault="00413037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13037" w:rsidRDefault="00413037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1 </w:t>
      </w:r>
      <w:r>
        <w:rPr>
          <w:rFonts w:ascii="Times New Roman" w:hAnsi="Times New Roman" w:cs="Times New Roman"/>
          <w:sz w:val="24"/>
          <w:szCs w:val="24"/>
        </w:rPr>
        <w:t>к решению Совета Кочетновского</w:t>
      </w:r>
    </w:p>
    <w:p w:rsidR="00B6601F" w:rsidRDefault="00B6601F" w:rsidP="00B660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FD2465">
        <w:rPr>
          <w:rFonts w:ascii="Times New Roman" w:hAnsi="Times New Roman" w:cs="Times New Roman"/>
          <w:sz w:val="24"/>
          <w:szCs w:val="24"/>
        </w:rPr>
        <w:t xml:space="preserve">                               м</w:t>
      </w:r>
      <w:r>
        <w:rPr>
          <w:rFonts w:ascii="Times New Roman" w:hAnsi="Times New Roman" w:cs="Times New Roman"/>
          <w:sz w:val="24"/>
          <w:szCs w:val="24"/>
        </w:rPr>
        <w:t xml:space="preserve">униципального образования Ровенского </w:t>
      </w:r>
    </w:p>
    <w:p w:rsidR="00B6601F" w:rsidRDefault="00B6601F" w:rsidP="00B660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муниципального района Саратовской области</w:t>
      </w:r>
    </w:p>
    <w:p w:rsidR="00B6601F" w:rsidRDefault="00B6601F" w:rsidP="00B660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D2465">
        <w:rPr>
          <w:rFonts w:ascii="Times New Roman" w:hAnsi="Times New Roman" w:cs="Times New Roman"/>
          <w:sz w:val="24"/>
          <w:szCs w:val="24"/>
        </w:rPr>
        <w:t xml:space="preserve">            от 10.</w:t>
      </w:r>
      <w:r>
        <w:rPr>
          <w:rFonts w:ascii="Times New Roman" w:hAnsi="Times New Roman" w:cs="Times New Roman"/>
          <w:sz w:val="24"/>
          <w:szCs w:val="24"/>
        </w:rPr>
        <w:t>04.2018 г. №</w:t>
      </w:r>
      <w:r w:rsidR="00FD2465">
        <w:rPr>
          <w:rFonts w:ascii="Times New Roman" w:hAnsi="Times New Roman" w:cs="Times New Roman"/>
          <w:sz w:val="24"/>
          <w:szCs w:val="24"/>
        </w:rPr>
        <w:t xml:space="preserve"> 54</w:t>
      </w:r>
    </w:p>
    <w:p w:rsidR="00B6601F" w:rsidRDefault="00B6601F" w:rsidP="00B660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601F" w:rsidRDefault="00B6601F" w:rsidP="00B6601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Доходы бюджета Кочетновского муниципального образования Ровенского муниципального района Саратовской области за 2016 год по кодам классификации доходов бюджета</w:t>
      </w:r>
    </w:p>
    <w:tbl>
      <w:tblPr>
        <w:tblW w:w="94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19"/>
        <w:gridCol w:w="2978"/>
        <w:gridCol w:w="1383"/>
      </w:tblGrid>
      <w:tr w:rsidR="00B6601F" w:rsidTr="00B6601F">
        <w:trPr>
          <w:trHeight w:val="930"/>
        </w:trPr>
        <w:tc>
          <w:tcPr>
            <w:tcW w:w="511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бюджета – Итого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2619,9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000 1 00 00000 00 0000 000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2371,6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000 1 01 00000 00 0000 000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193,3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182 1 01 02010 01 0000 110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191,8</w:t>
            </w:r>
          </w:p>
        </w:tc>
      </w:tr>
      <w:tr w:rsidR="00B6601F" w:rsidTr="00B6601F">
        <w:trPr>
          <w:trHeight w:val="85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Налог на доходы физических лиц с доходов, 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182 1 01 02030 01 0000 110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1,5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000 1 05 00000 00 0000 000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182 1 05 03000 01 0000 110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182 1 05 03010 01 0000 110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000 1 06 00000 00 0000 000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765,5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000 1 06 01000 00 0000 110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171,0</w:t>
            </w:r>
          </w:p>
        </w:tc>
      </w:tr>
      <w:tr w:rsidR="00B6601F" w:rsidTr="00B6601F">
        <w:trPr>
          <w:trHeight w:val="855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182 1 06 01030 10 1000 110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171,0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000 1 06 06000 00 0000 110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594,5</w:t>
            </w:r>
          </w:p>
        </w:tc>
      </w:tr>
      <w:tr w:rsidR="00B6601F" w:rsidTr="00B6601F">
        <w:trPr>
          <w:trHeight w:val="85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организацией, обладающих земельных участком, расположенным в границах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000 1 06 06033 10 1000 110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B6601F" w:rsidTr="00B6601F">
        <w:trPr>
          <w:trHeight w:val="1123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организацией, обладающих земельных участком, расположенным в границах сельских поселений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182 1 06 06043 10 1000 110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591,3</w:t>
            </w:r>
          </w:p>
        </w:tc>
      </w:tr>
      <w:tr w:rsidR="00B6601F" w:rsidTr="00B6601F">
        <w:trPr>
          <w:trHeight w:val="537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000 1 08 00000 00 0000 000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B6601F" w:rsidTr="00B6601F">
        <w:trPr>
          <w:trHeight w:val="570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Государственная пошлина за совершение нотариальных действий (за исключением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действий, совершаемых консульскими учреждениями Российской Федерации)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000 1 08 04000 01 0000 110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B6601F" w:rsidTr="00B6601F">
        <w:trPr>
          <w:trHeight w:val="537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000 1 08 04020 01 0000 110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B6601F" w:rsidTr="00B6601F">
        <w:trPr>
          <w:trHeight w:val="1044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000 1 14 00000 00 0000 00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1360,3</w:t>
            </w:r>
          </w:p>
        </w:tc>
      </w:tr>
      <w:tr w:rsidR="00B6601F" w:rsidTr="00B6601F">
        <w:trPr>
          <w:trHeight w:val="832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находящихся в государственной собственности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000 1 14 06020 00 0000 430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1360,3</w:t>
            </w:r>
          </w:p>
        </w:tc>
      </w:tr>
      <w:tr w:rsidR="00B6601F" w:rsidTr="00B6601F">
        <w:trPr>
          <w:trHeight w:val="141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11 1 14 06025 10 0000 430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1360,3</w:t>
            </w:r>
          </w:p>
        </w:tc>
      </w:tr>
      <w:tr w:rsidR="00B6601F" w:rsidTr="00B6601F">
        <w:trPr>
          <w:trHeight w:val="333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000 1 16 00000 00 0000 000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15,0</w:t>
            </w:r>
          </w:p>
        </w:tc>
      </w:tr>
      <w:tr w:rsidR="00B6601F" w:rsidTr="00B6601F">
        <w:trPr>
          <w:trHeight w:val="5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111 1 16 33000 00 0000 140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B6601F" w:rsidTr="00B6601F">
        <w:trPr>
          <w:trHeight w:val="637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601F" w:rsidRDefault="00B6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111 1 16 33050 10 0000 140</w:t>
            </w:r>
          </w:p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B6601F" w:rsidTr="00B6601F">
        <w:trPr>
          <w:trHeight w:val="501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НЕНАЛОГОВЫЕ ДОХОДЫ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000 1 17 00000 00 0000 000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-0,4</w:t>
            </w:r>
          </w:p>
        </w:tc>
      </w:tr>
      <w:tr w:rsidR="00B6601F" w:rsidTr="00B6601F">
        <w:trPr>
          <w:trHeight w:val="637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000 1 17 01000 00 0000 180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-0,4</w:t>
            </w:r>
          </w:p>
        </w:tc>
      </w:tr>
      <w:tr w:rsidR="00B6601F" w:rsidTr="00B6601F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000 200 00000 00 0000 000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248,3</w:t>
            </w:r>
          </w:p>
        </w:tc>
      </w:tr>
      <w:tr w:rsidR="00B6601F" w:rsidTr="00B6601F">
        <w:trPr>
          <w:trHeight w:val="64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000 202 00000 00 0000 000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248,3</w:t>
            </w:r>
          </w:p>
        </w:tc>
      </w:tr>
      <w:tr w:rsidR="00B6601F" w:rsidTr="00B6601F">
        <w:trPr>
          <w:trHeight w:val="43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111 202 15001 10 0003 151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B6601F" w:rsidTr="00B6601F">
        <w:trPr>
          <w:trHeight w:val="855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000 202 35000 00 0000 000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153,9</w:t>
            </w:r>
          </w:p>
        </w:tc>
      </w:tr>
      <w:tr w:rsidR="00B6601F" w:rsidTr="00B6601F">
        <w:trPr>
          <w:trHeight w:val="855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111 202 35118 10 0000 151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153,9</w:t>
            </w:r>
          </w:p>
        </w:tc>
      </w:tr>
      <w:tr w:rsidR="00B6601F" w:rsidTr="00B6601F">
        <w:trPr>
          <w:trHeight w:val="855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1F" w:rsidRDefault="00B6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01F" w:rsidRDefault="00B66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передаваемые из бюджета Ровенского муниципального района бюджетам сельских   поселений, входящих в состав Ровенского муниципального района, на содержание дорог местного значения в границах населенных пунктов сельского поселения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111 202 40014 10 0002 151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601F" w:rsidRDefault="00B6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27,2</w:t>
            </w:r>
          </w:p>
        </w:tc>
      </w:tr>
    </w:tbl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635" w:type="dxa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64"/>
        <w:gridCol w:w="912"/>
        <w:gridCol w:w="912"/>
        <w:gridCol w:w="912"/>
        <w:gridCol w:w="962"/>
        <w:gridCol w:w="620"/>
        <w:gridCol w:w="912"/>
        <w:gridCol w:w="912"/>
        <w:gridCol w:w="1500"/>
        <w:gridCol w:w="652"/>
        <w:gridCol w:w="1565"/>
        <w:gridCol w:w="912"/>
      </w:tblGrid>
      <w:tr w:rsidR="00D66E80" w:rsidTr="00D66E80">
        <w:trPr>
          <w:trHeight w:val="247"/>
        </w:trPr>
        <w:tc>
          <w:tcPr>
            <w:tcW w:w="1163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864"/>
              <w:gridCol w:w="912"/>
              <w:gridCol w:w="912"/>
              <w:gridCol w:w="912"/>
              <w:gridCol w:w="962"/>
              <w:gridCol w:w="620"/>
              <w:gridCol w:w="912"/>
              <w:gridCol w:w="912"/>
              <w:gridCol w:w="1500"/>
              <w:gridCol w:w="652"/>
              <w:gridCol w:w="1565"/>
              <w:gridCol w:w="912"/>
              <w:gridCol w:w="912"/>
            </w:tblGrid>
            <w:tr w:rsidR="00D40CD5" w:rsidTr="00D40CD5">
              <w:trPr>
                <w:trHeight w:val="247"/>
              </w:trPr>
              <w:tc>
                <w:tcPr>
                  <w:tcW w:w="12547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lastRenderedPageBreak/>
                    <w:t xml:space="preserve">                                                                                                              Приложение 2 к решению Совета Кочетновского</w:t>
                  </w:r>
                </w:p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 xml:space="preserve">                                                                                                              муниципального образования Ровенского </w:t>
                  </w:r>
                </w:p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 xml:space="preserve">                                                                                                              муниципального района Саратовской области</w:t>
                  </w:r>
                </w:p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 xml:space="preserve">                                                                                           </w:t>
                  </w:r>
                  <w:r w:rsidR="00FD2465"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 xml:space="preserve">                   от 10.</w:t>
                  </w: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04.2018 г. №</w:t>
                  </w:r>
                  <w:r w:rsidR="00FD2465"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 xml:space="preserve"> 54</w:t>
                  </w:r>
                </w:p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</w:tr>
            <w:tr w:rsidR="00D40CD5">
              <w:trPr>
                <w:trHeight w:val="247"/>
              </w:trPr>
              <w:tc>
                <w:tcPr>
                  <w:tcW w:w="8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>
              <w:trPr>
                <w:trHeight w:val="766"/>
              </w:trPr>
              <w:tc>
                <w:tcPr>
                  <w:tcW w:w="8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>
              <w:trPr>
                <w:trHeight w:val="312"/>
              </w:trPr>
              <w:tc>
                <w:tcPr>
                  <w:tcW w:w="8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19"/>
              </w:trPr>
              <w:tc>
                <w:tcPr>
                  <w:tcW w:w="12547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 xml:space="preserve">Расходы </w:t>
                  </w:r>
                  <w:proofErr w:type="gramStart"/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бюджета  Кочетновского</w:t>
                  </w:r>
                  <w:proofErr w:type="gramEnd"/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 xml:space="preserve"> муниципального  образования за 2017 год по ведомственной структуре расходов бюджета </w:t>
                  </w:r>
                </w:p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 xml:space="preserve">  </w:t>
                  </w:r>
                </w:p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</w:tr>
            <w:tr w:rsidR="00D40CD5">
              <w:trPr>
                <w:trHeight w:val="288"/>
              </w:trPr>
              <w:tc>
                <w:tcPr>
                  <w:tcW w:w="8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26"/>
              </w:trPr>
              <w:tc>
                <w:tcPr>
                  <w:tcW w:w="177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Наименование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Код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Раздел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Подраздел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Целевая статья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Вид расходов</w:t>
                  </w:r>
                </w:p>
              </w:tc>
              <w:tc>
                <w:tcPr>
                  <w:tcW w:w="3389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Сумма (тыс. руб.)</w:t>
                  </w:r>
                </w:p>
              </w:tc>
            </w:tr>
            <w:tr w:rsidR="00D40CD5">
              <w:trPr>
                <w:trHeight w:val="288"/>
              </w:trPr>
              <w:tc>
                <w:tcPr>
                  <w:tcW w:w="8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2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3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5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6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98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Администрация Кочетновского муниципального образования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1 737,6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288"/>
              </w:trPr>
              <w:tc>
                <w:tcPr>
                  <w:tcW w:w="360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Общегосударственные вопросы</w:t>
                  </w: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1 247,8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1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 xml:space="preserve">Функционирование высшего должностного лица </w:t>
                  </w:r>
                  <w:proofErr w:type="spellStart"/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субьекта</w:t>
                  </w:r>
                  <w:proofErr w:type="spellEnd"/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 xml:space="preserve"> РФ и МО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474,5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1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474,5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34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Глава муниципального образования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81 0 00 01100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474,5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1682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81 0 00 01100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474,5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98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81 0 00 01100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120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474,5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1464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678,4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1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678,4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62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Расходы на обеспечение функций центрального аппарата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81 0 00 02200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676,2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1666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81 0 00 02200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488,0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9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81 0 00 02200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120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488,0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81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81 0 00 02200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187,7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59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81 0 00 02200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240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187,7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58"/>
              </w:trPr>
              <w:tc>
                <w:tcPr>
                  <w:tcW w:w="360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бюджетные ассигнования</w:t>
                  </w: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81 0 00 02200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0,4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7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81 0 00 02200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850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0,4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59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Уплата земельного налога, налога на имущество и транспортного налога органами местного самоуправления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81 0 00 06100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2,2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07"/>
              </w:trPr>
              <w:tc>
                <w:tcPr>
                  <w:tcW w:w="360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бюджетные ассигнования</w:t>
                  </w: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81 0 00 06100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2,2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451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81 0 00 06100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850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2,2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93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06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44,4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29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Предоставление межбюджетных трансфертов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06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96 0 00 00000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44,4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98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Предоставление межбюджетных трансфертов местным бюджетов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06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96 1 00 00000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44,4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1277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межбюджетные трансферты, передаваемые бюджету  муниципального района на осуществление части полномочий по составлению проекта и исполнению бюджетов поселений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06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96 1 00 61П00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44,4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77"/>
              </w:trPr>
              <w:tc>
                <w:tcPr>
                  <w:tcW w:w="360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Межбюджетные трансферты</w:t>
                  </w: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06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96 1 00 61П00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500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44,4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48"/>
              </w:trPr>
              <w:tc>
                <w:tcPr>
                  <w:tcW w:w="360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межбюджетные трансферты</w:t>
                  </w: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06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96 1 00 61П00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540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44,4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29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Другие общегосударственные вопросы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50,5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0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Мероприятия в сфере приватизации и продажи муниципального имущества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84 0 00 00000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49,8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33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84 0 00 06600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49,8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69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84 0 00 06600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49,8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47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84 0 00 06600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240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49,8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21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Расходы по исполнению отдельных обязательств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89 0 00 00000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6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89 5 00 00000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58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 xml:space="preserve">89 5 00 09900   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00"/>
              </w:trPr>
              <w:tc>
                <w:tcPr>
                  <w:tcW w:w="360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бюджетные ассигнования</w:t>
                  </w: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 xml:space="preserve">89 5 00 09900   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38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 xml:space="preserve">89 5 00 09900   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850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00"/>
              </w:trPr>
              <w:tc>
                <w:tcPr>
                  <w:tcW w:w="2688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Национальная оборона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153,9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29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lastRenderedPageBreak/>
                    <w:t>Мобилизационная и вневойсковая подготовка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153,9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24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Осуществление переданных полномочий Российской Федерации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90 0 00 00000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153,9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98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Осуществление переданных полномочий Российской Федерации за счет субвенций из федерального бюджета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90 1 00 00000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153,9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912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90 1 00 51180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153,9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1474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90 1 00 51180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149,8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93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90 1 00 51180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120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149,8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1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90 1 00 51180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4,1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98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90 1 00 51180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240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4,1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48"/>
              </w:trPr>
              <w:tc>
                <w:tcPr>
                  <w:tcW w:w="2688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Национальная экономика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47,9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48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Дорожное хозяйство (дорожные фонды)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09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27,2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119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09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91 0 00 00000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27,2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1234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Осуществление переданных полномочий муниципального района за счет иных межбюджетных трансфертов из бюджета муниципального района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09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 xml:space="preserve">91 3 00 00000 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27,2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119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Содержание дорог местного значения в границах населенных пунктов сельских поселений, счет средств муниципального дорожного фонда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09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91 3 00D6200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27,2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1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09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91 3 00D6200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27,2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912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09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91 3 00D6200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240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27,2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81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24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Осуществление отдельных государственных полномочий субъекта РФ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80 0 00 00000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38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Мероприятия в сфере приватизации и продажи муниципального имущества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84 0 00 00000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61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84 0 00 06800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86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04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84 0 00 06800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240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20,7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19"/>
              </w:trPr>
              <w:tc>
                <w:tcPr>
                  <w:tcW w:w="360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proofErr w:type="spellStart"/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Жилищно</w:t>
                  </w:r>
                  <w:proofErr w:type="spellEnd"/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 xml:space="preserve"> - коммунальное хозяйство</w:t>
                  </w: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288,0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07"/>
              </w:trPr>
              <w:tc>
                <w:tcPr>
                  <w:tcW w:w="2688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Коммунальное хозяйство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74,0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81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Расходы и мероприятия в области жилищно-коммунального хозяйства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82 0 00 00000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74,0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19"/>
              </w:trPr>
              <w:tc>
                <w:tcPr>
                  <w:tcW w:w="3600" w:type="dxa"/>
                  <w:gridSpan w:val="4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Поддержка коммунального хозяйства</w:t>
                  </w: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82 2 00 00000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74,0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98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Уплата земельного налога, налога на имущество и транспортного налога органами местного самоуправления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82 2 00 06300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74,0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34"/>
              </w:trPr>
              <w:tc>
                <w:tcPr>
                  <w:tcW w:w="360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бюджетные ассигнования</w:t>
                  </w: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82 2 00 06300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74,0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62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02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82 2 00 06300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850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74,0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07"/>
              </w:trPr>
              <w:tc>
                <w:tcPr>
                  <w:tcW w:w="177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Благоустройство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214,0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9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Расходы и мероприятия в области жилищно-коммунального хозяйства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82 0 00 00000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214,0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38"/>
              </w:trPr>
              <w:tc>
                <w:tcPr>
                  <w:tcW w:w="177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Благоустройство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82 3 00 00000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214,0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319"/>
              </w:trPr>
              <w:tc>
                <w:tcPr>
                  <w:tcW w:w="2688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Уличное освещение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82 3 00 03300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7,0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9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82 3 00 03300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7,0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71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82 3 00 03300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240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7,0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52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Прочие мероприятия по благоустройству поселений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82 3 00 03600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207,0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40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82 3 00 03600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207,0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871"/>
              </w:trPr>
              <w:tc>
                <w:tcPr>
                  <w:tcW w:w="4562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111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05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03</w:t>
                  </w: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82 3 00 03600</w:t>
                  </w: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240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000000"/>
                      <w:lang w:eastAsia="en-US"/>
                    </w:rPr>
                    <w:t>207,0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0CD5" w:rsidTr="00D40CD5">
              <w:trPr>
                <w:trHeight w:val="521"/>
              </w:trPr>
              <w:tc>
                <w:tcPr>
                  <w:tcW w:w="177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Всего расходов</w:t>
                  </w: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lang w:eastAsia="en-US"/>
                    </w:rPr>
                    <w:t>1 737,6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CD5" w:rsidRDefault="00D40CD5" w:rsidP="00D40C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</w:tr>
      <w:tr w:rsidR="00D66E80" w:rsidTr="00D66E80">
        <w:trPr>
          <w:trHeight w:val="247"/>
        </w:trPr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D66E80" w:rsidTr="00D66E80">
        <w:trPr>
          <w:trHeight w:val="766"/>
        </w:trPr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D66E80" w:rsidTr="00D66E80">
        <w:trPr>
          <w:trHeight w:val="312"/>
        </w:trPr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F687A" w:rsidRDefault="008F687A" w:rsidP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D66E80" w:rsidRDefault="00D66E8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FE37D2" w:rsidRDefault="00FE37D2" w:rsidP="00FE37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7D2" w:rsidRDefault="00FE37D2" w:rsidP="00FE37D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3 </w:t>
      </w:r>
      <w:r>
        <w:rPr>
          <w:rFonts w:ascii="Times New Roman" w:hAnsi="Times New Roman" w:cs="Times New Roman"/>
          <w:sz w:val="24"/>
          <w:szCs w:val="24"/>
        </w:rPr>
        <w:t>к решению Совета Кочетновского</w:t>
      </w:r>
    </w:p>
    <w:p w:rsidR="00FE37D2" w:rsidRDefault="00FE37D2" w:rsidP="00FE37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FD2465">
        <w:rPr>
          <w:rFonts w:ascii="Times New Roman" w:hAnsi="Times New Roman" w:cs="Times New Roman"/>
          <w:sz w:val="24"/>
          <w:szCs w:val="24"/>
        </w:rPr>
        <w:t xml:space="preserve">                              м</w:t>
      </w:r>
      <w:r>
        <w:rPr>
          <w:rFonts w:ascii="Times New Roman" w:hAnsi="Times New Roman" w:cs="Times New Roman"/>
          <w:sz w:val="24"/>
          <w:szCs w:val="24"/>
        </w:rPr>
        <w:t xml:space="preserve">униципального образования Ровенского </w:t>
      </w:r>
    </w:p>
    <w:p w:rsidR="00FE37D2" w:rsidRDefault="00FE37D2" w:rsidP="00FE37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муниципального района Саратовской области</w:t>
      </w:r>
    </w:p>
    <w:p w:rsidR="00FE37D2" w:rsidRDefault="00FD2465" w:rsidP="00FE37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от </w:t>
      </w:r>
      <w:proofErr w:type="gramStart"/>
      <w:r>
        <w:rPr>
          <w:rFonts w:ascii="Times New Roman" w:hAnsi="Times New Roman" w:cs="Times New Roman"/>
          <w:sz w:val="24"/>
          <w:szCs w:val="24"/>
        </w:rPr>
        <w:t>10.</w:t>
      </w:r>
      <w:r w:rsidR="00FE37D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E37D2">
        <w:rPr>
          <w:rFonts w:ascii="Times New Roman" w:hAnsi="Times New Roman" w:cs="Times New Roman"/>
          <w:sz w:val="24"/>
          <w:szCs w:val="24"/>
        </w:rPr>
        <w:t xml:space="preserve">04.2018 г. № </w:t>
      </w:r>
      <w:r>
        <w:rPr>
          <w:rFonts w:ascii="Times New Roman" w:hAnsi="Times New Roman" w:cs="Times New Roman"/>
          <w:sz w:val="24"/>
          <w:szCs w:val="24"/>
        </w:rPr>
        <w:t>54</w:t>
      </w:r>
    </w:p>
    <w:p w:rsidR="00FE37D2" w:rsidRDefault="00FE37D2" w:rsidP="00FE37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37D2" w:rsidRDefault="00FE37D2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E37D2" w:rsidRDefault="00FE37D2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80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889"/>
        <w:gridCol w:w="940"/>
        <w:gridCol w:w="941"/>
        <w:gridCol w:w="941"/>
        <w:gridCol w:w="1796"/>
        <w:gridCol w:w="1109"/>
        <w:gridCol w:w="1092"/>
        <w:gridCol w:w="1428"/>
        <w:gridCol w:w="944"/>
      </w:tblGrid>
      <w:tr w:rsidR="00FE37D2" w:rsidTr="00FE37D2">
        <w:trPr>
          <w:trHeight w:val="254"/>
        </w:trPr>
        <w:tc>
          <w:tcPr>
            <w:tcW w:w="100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 w:rsidP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</w:tr>
      <w:tr w:rsidR="00FE37D2" w:rsidTr="00FE37D2">
        <w:trPr>
          <w:trHeight w:val="254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254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706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1001"/>
        </w:trPr>
        <w:tc>
          <w:tcPr>
            <w:tcW w:w="100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Расходы </w:t>
            </w:r>
            <w:proofErr w:type="gramStart"/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бюджета  Кочетновского</w:t>
            </w:r>
            <w:proofErr w:type="gramEnd"/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 муниципального  образования за 2017 год по разделам,</w:t>
            </w:r>
            <w:r w:rsidR="00AF3443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подразделам расходов бюджета </w:t>
            </w:r>
          </w:p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  </w:t>
            </w:r>
          </w:p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</w:tr>
      <w:tr w:rsidR="00FE37D2" w:rsidTr="00DB354D">
        <w:trPr>
          <w:trHeight w:val="958"/>
        </w:trPr>
        <w:tc>
          <w:tcPr>
            <w:tcW w:w="18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Наименование</w:t>
            </w: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Раздел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Подраздел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Сумма </w:t>
            </w:r>
          </w:p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(тыс. руб.)</w:t>
            </w:r>
          </w:p>
        </w:tc>
        <w:tc>
          <w:tcPr>
            <w:tcW w:w="944" w:type="dxa"/>
            <w:vMerge w:val="restart"/>
            <w:tcBorders>
              <w:left w:val="single" w:sz="4" w:space="0" w:color="auto"/>
              <w:right w:val="nil"/>
            </w:tcBorders>
          </w:tcPr>
          <w:p w:rsidR="00FE37D2" w:rsidRDefault="00FE37D2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</w:tr>
      <w:tr w:rsidR="00FE37D2" w:rsidTr="00DB354D">
        <w:trPr>
          <w:trHeight w:val="283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9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3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7</w:t>
            </w:r>
          </w:p>
        </w:tc>
        <w:tc>
          <w:tcPr>
            <w:tcW w:w="944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343"/>
        </w:trPr>
        <w:tc>
          <w:tcPr>
            <w:tcW w:w="37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17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1 247,8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610"/>
        </w:trPr>
        <w:tc>
          <w:tcPr>
            <w:tcW w:w="55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Функционирование высшего должностного лица </w:t>
            </w: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субьекта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 РФ и МО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01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474,5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1147"/>
        </w:trPr>
        <w:tc>
          <w:tcPr>
            <w:tcW w:w="55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01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678,4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886"/>
        </w:trPr>
        <w:tc>
          <w:tcPr>
            <w:tcW w:w="55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01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06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44,4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343"/>
        </w:trPr>
        <w:tc>
          <w:tcPr>
            <w:tcW w:w="55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Другие общегосударственные вопросы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01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13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50,5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358"/>
        </w:trPr>
        <w:tc>
          <w:tcPr>
            <w:tcW w:w="27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Национальная оборона</w:t>
            </w: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153,9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348"/>
        </w:trPr>
        <w:tc>
          <w:tcPr>
            <w:tcW w:w="55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02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153,9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343"/>
        </w:trPr>
        <w:tc>
          <w:tcPr>
            <w:tcW w:w="27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47,9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298"/>
        </w:trPr>
        <w:tc>
          <w:tcPr>
            <w:tcW w:w="55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Дорожное хозяйство (дорожные фонды)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04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09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27,2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583"/>
        </w:trPr>
        <w:tc>
          <w:tcPr>
            <w:tcW w:w="55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04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12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20,7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418"/>
        </w:trPr>
        <w:tc>
          <w:tcPr>
            <w:tcW w:w="37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Жилищно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 - коммунальное хозяйство</w:t>
            </w:r>
          </w:p>
        </w:tc>
        <w:tc>
          <w:tcPr>
            <w:tcW w:w="17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288,0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298"/>
        </w:trPr>
        <w:tc>
          <w:tcPr>
            <w:tcW w:w="27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05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74,0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298"/>
        </w:trPr>
        <w:tc>
          <w:tcPr>
            <w:tcW w:w="18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Благоустройство</w:t>
            </w: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05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214,0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E37D2" w:rsidTr="00FE37D2">
        <w:trPr>
          <w:trHeight w:val="298"/>
        </w:trPr>
        <w:tc>
          <w:tcPr>
            <w:tcW w:w="18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Всего расходов</w:t>
            </w: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1 737,6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FE37D2" w:rsidRDefault="00FE37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FE37D2" w:rsidRDefault="00FE37D2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E37D2" w:rsidRDefault="00FE37D2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E37D2" w:rsidRDefault="00FE37D2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E37D2" w:rsidRDefault="00FE37D2" w:rsidP="00B6601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01F" w:rsidRDefault="00B6601F" w:rsidP="00B660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4 </w:t>
      </w:r>
      <w:r>
        <w:rPr>
          <w:rFonts w:ascii="Times New Roman" w:hAnsi="Times New Roman" w:cs="Times New Roman"/>
          <w:sz w:val="24"/>
          <w:szCs w:val="24"/>
        </w:rPr>
        <w:t>к решению Совета Кочетновского</w:t>
      </w:r>
    </w:p>
    <w:p w:rsidR="00B6601F" w:rsidRDefault="00B6601F" w:rsidP="00B660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FD2465">
        <w:rPr>
          <w:rFonts w:ascii="Times New Roman" w:hAnsi="Times New Roman" w:cs="Times New Roman"/>
          <w:sz w:val="24"/>
          <w:szCs w:val="24"/>
        </w:rPr>
        <w:t xml:space="preserve">                              м</w:t>
      </w:r>
      <w:r>
        <w:rPr>
          <w:rFonts w:ascii="Times New Roman" w:hAnsi="Times New Roman" w:cs="Times New Roman"/>
          <w:sz w:val="24"/>
          <w:szCs w:val="24"/>
        </w:rPr>
        <w:t xml:space="preserve">униципального образования Ровенского </w:t>
      </w:r>
    </w:p>
    <w:p w:rsidR="00B6601F" w:rsidRDefault="00B6601F" w:rsidP="00B660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муниципального района Саратовской области</w:t>
      </w:r>
    </w:p>
    <w:p w:rsidR="00B6601F" w:rsidRDefault="00B6601F" w:rsidP="00B660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FD246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от   </w:t>
      </w:r>
      <w:r w:rsidR="00FD246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 xml:space="preserve">04.2018 г. № </w:t>
      </w:r>
      <w:r w:rsidR="00FD2465">
        <w:rPr>
          <w:rFonts w:ascii="Times New Roman" w:hAnsi="Times New Roman" w:cs="Times New Roman"/>
          <w:sz w:val="24"/>
          <w:szCs w:val="24"/>
        </w:rPr>
        <w:t>54</w:t>
      </w:r>
    </w:p>
    <w:p w:rsidR="00B6601F" w:rsidRDefault="00B6601F" w:rsidP="00B660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601F" w:rsidRDefault="00B6601F" w:rsidP="00B6601F">
      <w:pPr>
        <w:spacing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Источники финансирования дефицита бюджета Кочетновского муниципального образования Ровенского муниципального образования Саратовской области за 2017 год по кодам классификации источников финансирования дефицита бюджета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21"/>
        <w:gridCol w:w="4366"/>
        <w:gridCol w:w="2058"/>
      </w:tblGrid>
      <w:tr w:rsidR="00B6601F" w:rsidTr="00B6601F">
        <w:trPr>
          <w:trHeight w:val="791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B6601F" w:rsidRDefault="00B6601F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тыс.рублей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6601F" w:rsidTr="00B6601F">
        <w:trPr>
          <w:trHeight w:val="252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B6601F" w:rsidTr="00B660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-882,3</w:t>
            </w:r>
          </w:p>
        </w:tc>
      </w:tr>
      <w:tr w:rsidR="00B6601F" w:rsidTr="00B660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00001050000000000000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-882,3</w:t>
            </w:r>
          </w:p>
        </w:tc>
      </w:tr>
      <w:tr w:rsidR="00B6601F" w:rsidTr="00B660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00001050000000000500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-2619,9</w:t>
            </w:r>
          </w:p>
        </w:tc>
      </w:tr>
      <w:tr w:rsidR="00B6601F" w:rsidTr="00B660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00001050200000000500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-2619,9</w:t>
            </w:r>
          </w:p>
        </w:tc>
      </w:tr>
      <w:tr w:rsidR="00B6601F" w:rsidTr="00B660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00001050201000000510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-2619,9</w:t>
            </w:r>
          </w:p>
        </w:tc>
      </w:tr>
      <w:tr w:rsidR="00B6601F" w:rsidTr="00B660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00001050201100000510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-2619,9</w:t>
            </w:r>
          </w:p>
        </w:tc>
      </w:tr>
      <w:tr w:rsidR="00B6601F" w:rsidTr="00B660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00001050000000000600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1737,6</w:t>
            </w:r>
          </w:p>
        </w:tc>
      </w:tr>
      <w:tr w:rsidR="00B6601F" w:rsidTr="00B660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00001050200000000600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1737,6</w:t>
            </w:r>
          </w:p>
        </w:tc>
      </w:tr>
      <w:tr w:rsidR="00B6601F" w:rsidTr="00B660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00001050201000000610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1737,6</w:t>
            </w:r>
          </w:p>
        </w:tc>
      </w:tr>
      <w:tr w:rsidR="00B6601F" w:rsidTr="00B6601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00001050201100000610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01F" w:rsidRDefault="00B6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1737,6</w:t>
            </w:r>
          </w:p>
        </w:tc>
      </w:tr>
    </w:tbl>
    <w:p w:rsidR="00B6601F" w:rsidRDefault="00B6601F" w:rsidP="00B6601F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809" w:rsidRDefault="00725809"/>
    <w:sectPr w:rsidR="00725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943"/>
    <w:rsid w:val="00007943"/>
    <w:rsid w:val="001207DB"/>
    <w:rsid w:val="003B02EA"/>
    <w:rsid w:val="00413037"/>
    <w:rsid w:val="00422487"/>
    <w:rsid w:val="00535A8F"/>
    <w:rsid w:val="00725809"/>
    <w:rsid w:val="008F687A"/>
    <w:rsid w:val="00AF3443"/>
    <w:rsid w:val="00B6601F"/>
    <w:rsid w:val="00D40CD5"/>
    <w:rsid w:val="00D66E80"/>
    <w:rsid w:val="00DB354D"/>
    <w:rsid w:val="00FD2465"/>
    <w:rsid w:val="00FE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D92B9"/>
  <w15:chartTrackingRefBased/>
  <w15:docId w15:val="{F0949D37-75A3-4450-9BA7-262DE34CB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01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B6601F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B6601F"/>
    <w:rPr>
      <w:rFonts w:eastAsiaTheme="minorEastAsia"/>
      <w:lang w:eastAsia="ru-RU"/>
    </w:rPr>
  </w:style>
  <w:style w:type="character" w:customStyle="1" w:styleId="1">
    <w:name w:val="Верхний колонтитул Знак1"/>
    <w:basedOn w:val="a0"/>
    <w:link w:val="a3"/>
    <w:semiHidden/>
    <w:locked/>
    <w:rsid w:val="00B660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DB354D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DB35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F34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F344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5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43087-F214-4212-B340-FDBB40C9E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3155</Words>
  <Characters>17984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cp:lastPrinted>2018-04-12T04:18:00Z</cp:lastPrinted>
  <dcterms:created xsi:type="dcterms:W3CDTF">2018-04-11T04:58:00Z</dcterms:created>
  <dcterms:modified xsi:type="dcterms:W3CDTF">2018-04-12T04:30:00Z</dcterms:modified>
</cp:coreProperties>
</file>